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66" w:rsidRPr="00257A5A" w:rsidRDefault="00F32866" w:rsidP="00E37EE1">
      <w:pPr>
        <w:ind w:left="720"/>
        <w:jc w:val="center"/>
        <w:rPr>
          <w:rFonts w:ascii="Arial" w:hAnsi="Arial" w:cs="Arial"/>
          <w:b/>
          <w:sz w:val="28"/>
          <w:szCs w:val="28"/>
        </w:rPr>
      </w:pPr>
      <w:r w:rsidRPr="00257A5A">
        <w:rPr>
          <w:rFonts w:ascii="Arial" w:hAnsi="Arial" w:cs="Arial"/>
          <w:b/>
          <w:sz w:val="28"/>
          <w:szCs w:val="28"/>
        </w:rPr>
        <w:t>IMPORTANT NOTICES</w:t>
      </w:r>
    </w:p>
    <w:p w:rsidR="00F32866" w:rsidRPr="0058417D" w:rsidRDefault="00F32866" w:rsidP="00E37EE1">
      <w:pPr>
        <w:ind w:left="720"/>
        <w:jc w:val="center"/>
        <w:rPr>
          <w:rFonts w:ascii="Arial" w:hAnsi="Arial" w:cs="Arial"/>
          <w:i/>
        </w:rPr>
      </w:pPr>
      <w:r w:rsidRPr="0058417D">
        <w:rPr>
          <w:rFonts w:ascii="Arial" w:hAnsi="Arial" w:cs="Arial"/>
          <w:i/>
          <w:iCs/>
        </w:rPr>
        <w:t>Plan sponsors are required to provide plan participants the following notices each year. Most employer groups provide these notices as part of their annual enrollment communications.</w:t>
      </w:r>
    </w:p>
    <w:p w:rsidR="00F32866" w:rsidRDefault="00F32866" w:rsidP="00E37EE1">
      <w:pPr>
        <w:ind w:left="720"/>
        <w:jc w:val="center"/>
      </w:pPr>
    </w:p>
    <w:p w:rsidR="00F32866" w:rsidRDefault="00F32866" w:rsidP="00E37EE1">
      <w:pPr>
        <w:ind w:left="720"/>
        <w:jc w:val="center"/>
      </w:pPr>
    </w:p>
    <w:p w:rsidR="00F32866" w:rsidRDefault="00F32866" w:rsidP="00E37EE1">
      <w:pPr>
        <w:ind w:left="720"/>
        <w:jc w:val="center"/>
        <w:rPr>
          <w:rFonts w:ascii="Arial" w:hAnsi="Arial" w:cs="Arial"/>
          <w:b/>
          <w:bCs/>
          <w:szCs w:val="24"/>
        </w:rPr>
      </w:pPr>
      <w:r w:rsidRPr="00BA35F6">
        <w:rPr>
          <w:rFonts w:ascii="Arial" w:hAnsi="Arial" w:cs="Arial"/>
          <w:b/>
          <w:bCs/>
          <w:szCs w:val="24"/>
        </w:rPr>
        <w:t>The Women’s Health and Cancer Rights Act of 1998</w:t>
      </w:r>
    </w:p>
    <w:p w:rsidR="00F32866" w:rsidRPr="00BA35F6" w:rsidRDefault="00F32866" w:rsidP="00E37EE1">
      <w:pPr>
        <w:ind w:left="720"/>
        <w:jc w:val="center"/>
        <w:rPr>
          <w:rFonts w:ascii="Arial" w:hAnsi="Arial" w:cs="Arial"/>
          <w:b/>
          <w:bCs/>
          <w:szCs w:val="24"/>
        </w:rPr>
      </w:pPr>
    </w:p>
    <w:p w:rsidR="00F32866" w:rsidRPr="00BA35F6" w:rsidRDefault="00F32866" w:rsidP="00E37EE1">
      <w:pPr>
        <w:ind w:left="720"/>
        <w:rPr>
          <w:rFonts w:ascii="Arial" w:hAnsi="Arial" w:cs="Arial"/>
          <w:bCs/>
          <w:szCs w:val="24"/>
        </w:rPr>
      </w:pPr>
      <w:r w:rsidRPr="00BA35F6">
        <w:rPr>
          <w:rFonts w:ascii="Arial" w:hAnsi="Arial" w:cs="Arial"/>
          <w:bCs/>
          <w:szCs w:val="24"/>
        </w:rPr>
        <w:t>The Women’s Health and Cancer Rights Act of 1998 requires group health plans to make certain benefits available to participants who have undergone a mastectomy. In particular, a plan must offer mastectomy patients benefits for:</w:t>
      </w:r>
    </w:p>
    <w:p w:rsidR="00F32866" w:rsidRPr="00BA35F6" w:rsidRDefault="00F32866" w:rsidP="00E37EE1">
      <w:pPr>
        <w:pStyle w:val="ListParagraph"/>
        <w:numPr>
          <w:ilvl w:val="0"/>
          <w:numId w:val="8"/>
        </w:numPr>
        <w:overflowPunct/>
        <w:ind w:left="1440"/>
        <w:textAlignment w:val="auto"/>
        <w:rPr>
          <w:rFonts w:ascii="Arial" w:hAnsi="Arial" w:cs="Arial"/>
          <w:bCs/>
          <w:szCs w:val="24"/>
        </w:rPr>
      </w:pPr>
      <w:r w:rsidRPr="00BA35F6">
        <w:rPr>
          <w:rFonts w:ascii="Arial" w:hAnsi="Arial" w:cs="Arial"/>
          <w:bCs/>
          <w:szCs w:val="24"/>
        </w:rPr>
        <w:t>All stages of reconstruction of the breast on which the mastectomy was performed</w:t>
      </w:r>
    </w:p>
    <w:p w:rsidR="00F32866" w:rsidRPr="00BA35F6" w:rsidRDefault="00F32866" w:rsidP="00E37EE1">
      <w:pPr>
        <w:pStyle w:val="ListParagraph"/>
        <w:numPr>
          <w:ilvl w:val="0"/>
          <w:numId w:val="8"/>
        </w:numPr>
        <w:overflowPunct/>
        <w:ind w:left="1440"/>
        <w:textAlignment w:val="auto"/>
        <w:rPr>
          <w:rFonts w:ascii="Arial" w:hAnsi="Arial" w:cs="Arial"/>
          <w:bCs/>
          <w:szCs w:val="24"/>
        </w:rPr>
      </w:pPr>
      <w:r w:rsidRPr="00BA35F6">
        <w:rPr>
          <w:rFonts w:ascii="Arial" w:hAnsi="Arial" w:cs="Arial"/>
          <w:bCs/>
          <w:szCs w:val="24"/>
        </w:rPr>
        <w:t>Surgery and reconstruction of the other breast to produce a symmetrical appearance</w:t>
      </w:r>
    </w:p>
    <w:p w:rsidR="00F32866" w:rsidRPr="00BA35F6" w:rsidRDefault="00F32866" w:rsidP="00E37EE1">
      <w:pPr>
        <w:pStyle w:val="ListParagraph"/>
        <w:numPr>
          <w:ilvl w:val="0"/>
          <w:numId w:val="8"/>
        </w:numPr>
        <w:overflowPunct/>
        <w:ind w:left="1440"/>
        <w:textAlignment w:val="auto"/>
        <w:rPr>
          <w:rFonts w:ascii="Arial" w:hAnsi="Arial" w:cs="Arial"/>
          <w:bCs/>
          <w:szCs w:val="24"/>
        </w:rPr>
      </w:pPr>
      <w:r w:rsidRPr="00BA35F6">
        <w:rPr>
          <w:rFonts w:ascii="Arial" w:hAnsi="Arial" w:cs="Arial"/>
          <w:bCs/>
          <w:szCs w:val="24"/>
        </w:rPr>
        <w:t>Prostheses</w:t>
      </w:r>
    </w:p>
    <w:p w:rsidR="00F32866" w:rsidRPr="00BA35F6" w:rsidRDefault="00F32866" w:rsidP="00E37EE1">
      <w:pPr>
        <w:pStyle w:val="ListParagraph"/>
        <w:numPr>
          <w:ilvl w:val="0"/>
          <w:numId w:val="8"/>
        </w:numPr>
        <w:overflowPunct/>
        <w:ind w:left="1440"/>
        <w:textAlignment w:val="auto"/>
        <w:rPr>
          <w:rFonts w:ascii="Arial" w:hAnsi="Arial" w:cs="Arial"/>
          <w:bCs/>
          <w:szCs w:val="24"/>
        </w:rPr>
      </w:pPr>
      <w:r w:rsidRPr="00BA35F6">
        <w:rPr>
          <w:rFonts w:ascii="Arial" w:hAnsi="Arial" w:cs="Arial"/>
          <w:bCs/>
          <w:szCs w:val="24"/>
        </w:rPr>
        <w:t>Treatment of physical complications of the mastectomy, including lymphedema</w:t>
      </w:r>
    </w:p>
    <w:p w:rsidR="00F32866" w:rsidRPr="00BA35F6" w:rsidRDefault="00F32866" w:rsidP="00E37EE1">
      <w:pPr>
        <w:ind w:left="720"/>
        <w:rPr>
          <w:rFonts w:ascii="Arial" w:hAnsi="Arial" w:cs="Arial"/>
          <w:bCs/>
          <w:szCs w:val="24"/>
        </w:rPr>
      </w:pPr>
    </w:p>
    <w:p w:rsidR="00F32866" w:rsidRPr="00BA35F6" w:rsidRDefault="00F32866" w:rsidP="00E37EE1">
      <w:pPr>
        <w:ind w:left="720"/>
        <w:rPr>
          <w:rFonts w:ascii="Arial" w:hAnsi="Arial" w:cs="Arial"/>
          <w:bCs/>
          <w:szCs w:val="24"/>
        </w:rPr>
      </w:pPr>
      <w:r w:rsidRPr="00BA35F6">
        <w:rPr>
          <w:rFonts w:ascii="Arial" w:hAnsi="Arial" w:cs="Arial"/>
          <w:bCs/>
          <w:szCs w:val="24"/>
        </w:rPr>
        <w:t>Our plan complies with these requirements. Benefits for these items generally are comparable to those provided under our plan for similar types of medical services and supplies. Of course, the extent to which any of these items is appropriate following mastectomy is a matter to be determined by the patient and her physician.</w:t>
      </w:r>
    </w:p>
    <w:p w:rsidR="00F32866" w:rsidRPr="00BA35F6" w:rsidRDefault="00F32866" w:rsidP="00E37EE1">
      <w:pPr>
        <w:ind w:left="720"/>
        <w:rPr>
          <w:rFonts w:ascii="Arial" w:hAnsi="Arial" w:cs="Arial"/>
          <w:bCs/>
          <w:szCs w:val="24"/>
        </w:rPr>
      </w:pPr>
    </w:p>
    <w:p w:rsidR="00F32866" w:rsidRPr="00BA35F6" w:rsidRDefault="00F32866" w:rsidP="00E37EE1">
      <w:pPr>
        <w:ind w:left="720"/>
        <w:rPr>
          <w:rFonts w:ascii="Arial" w:hAnsi="Arial" w:cs="Arial"/>
          <w:bCs/>
          <w:szCs w:val="24"/>
        </w:rPr>
      </w:pPr>
      <w:r w:rsidRPr="00BA35F6">
        <w:rPr>
          <w:rFonts w:ascii="Arial" w:hAnsi="Arial" w:cs="Arial"/>
          <w:bCs/>
          <w:szCs w:val="24"/>
        </w:rPr>
        <w:t xml:space="preserve">If you would like more information about WHCRA required coverage, you can contact </w:t>
      </w:r>
      <w:r w:rsidR="00B24137">
        <w:rPr>
          <w:rFonts w:ascii="Arial" w:hAnsi="Arial" w:cs="Arial"/>
          <w:bCs/>
          <w:szCs w:val="24"/>
        </w:rPr>
        <w:t>Donna Turban</w:t>
      </w:r>
      <w:r w:rsidRPr="00BA35F6">
        <w:rPr>
          <w:rFonts w:ascii="Arial" w:hAnsi="Arial" w:cs="Arial"/>
          <w:szCs w:val="24"/>
        </w:rPr>
        <w:t xml:space="preserve"> at (413) 559-5495 or </w:t>
      </w:r>
      <w:hyperlink r:id="rId9" w:history="1">
        <w:r w:rsidR="00B24137" w:rsidRPr="00582637">
          <w:rPr>
            <w:rStyle w:val="Hyperlink"/>
            <w:rFonts w:ascii="Arial" w:hAnsi="Arial" w:cs="Arial"/>
            <w:b/>
            <w:i/>
            <w:szCs w:val="24"/>
          </w:rPr>
          <w:t>dturban@hampshire.edu</w:t>
        </w:r>
      </w:hyperlink>
      <w:r w:rsidRPr="00BA35F6">
        <w:rPr>
          <w:rFonts w:ascii="Arial" w:hAnsi="Arial" w:cs="Arial"/>
          <w:szCs w:val="24"/>
        </w:rPr>
        <w:t>.</w:t>
      </w:r>
    </w:p>
    <w:p w:rsidR="00F32866" w:rsidRPr="00BA35F6" w:rsidRDefault="00F32866" w:rsidP="00E37EE1">
      <w:pPr>
        <w:ind w:left="720"/>
        <w:rPr>
          <w:rFonts w:ascii="Arial" w:hAnsi="Arial" w:cs="Arial"/>
          <w:bCs/>
          <w:szCs w:val="24"/>
        </w:rPr>
      </w:pPr>
    </w:p>
    <w:p w:rsidR="00F32866" w:rsidRPr="00BA35F6" w:rsidRDefault="00F32866" w:rsidP="00E37EE1">
      <w:pPr>
        <w:ind w:left="720"/>
        <w:jc w:val="center"/>
        <w:rPr>
          <w:rFonts w:ascii="Arial" w:hAnsi="Arial" w:cs="Arial"/>
          <w:b/>
          <w:szCs w:val="24"/>
        </w:rPr>
      </w:pPr>
    </w:p>
    <w:p w:rsidR="00214BBE" w:rsidRPr="00214BBE" w:rsidRDefault="00214BBE" w:rsidP="00214BBE">
      <w:pPr>
        <w:overflowPunct/>
        <w:autoSpaceDE/>
        <w:autoSpaceDN/>
        <w:adjustRightInd/>
        <w:jc w:val="center"/>
        <w:textAlignment w:val="auto"/>
        <w:rPr>
          <w:rFonts w:ascii="Arial" w:hAnsi="Arial" w:cs="Arial"/>
          <w:b/>
          <w:szCs w:val="24"/>
          <w:lang w:val="es-ES"/>
        </w:rPr>
      </w:pPr>
      <w:r w:rsidRPr="00214BBE">
        <w:rPr>
          <w:rFonts w:ascii="Arial" w:hAnsi="Arial" w:cs="Arial"/>
          <w:b/>
          <w:szCs w:val="24"/>
          <w:lang w:val="es-ES"/>
        </w:rPr>
        <w:t xml:space="preserve">Premium Assistance Under Medicaid and the </w:t>
      </w:r>
    </w:p>
    <w:p w:rsidR="00214BBE" w:rsidRPr="00214BBE" w:rsidRDefault="00214BBE" w:rsidP="00214BBE">
      <w:pPr>
        <w:overflowPunct/>
        <w:autoSpaceDE/>
        <w:autoSpaceDN/>
        <w:adjustRightInd/>
        <w:jc w:val="center"/>
        <w:textAlignment w:val="auto"/>
        <w:rPr>
          <w:rFonts w:ascii="Arial" w:hAnsi="Arial" w:cs="Arial"/>
          <w:b/>
          <w:szCs w:val="24"/>
          <w:lang w:val="es-ES"/>
        </w:rPr>
      </w:pPr>
      <w:r w:rsidRPr="00214BBE">
        <w:rPr>
          <w:rFonts w:ascii="Arial" w:hAnsi="Arial" w:cs="Arial"/>
          <w:b/>
          <w:szCs w:val="24"/>
          <w:lang w:val="es-ES"/>
        </w:rPr>
        <w:t xml:space="preserve">Children’s Health Insurance Program (CHIP) </w:t>
      </w:r>
    </w:p>
    <w:p w:rsidR="00214BBE" w:rsidRPr="00214BBE" w:rsidRDefault="00214BBE" w:rsidP="00214BBE">
      <w:pPr>
        <w:overflowPunct/>
        <w:autoSpaceDE/>
        <w:autoSpaceDN/>
        <w:adjustRightInd/>
        <w:textAlignment w:val="auto"/>
        <w:rPr>
          <w:szCs w:val="24"/>
        </w:rPr>
      </w:pPr>
    </w:p>
    <w:p w:rsidR="00214BBE" w:rsidRPr="00214BBE" w:rsidRDefault="00214BBE" w:rsidP="00214BBE">
      <w:pPr>
        <w:overflowPunct/>
        <w:autoSpaceDE/>
        <w:autoSpaceDN/>
        <w:adjustRightInd/>
        <w:textAlignment w:val="auto"/>
        <w:rPr>
          <w:rFonts w:ascii="Aldine401 BT" w:hAnsi="Aldine401 BT"/>
          <w:sz w:val="22"/>
          <w:szCs w:val="22"/>
          <w:lang w:val="es-ES"/>
        </w:rPr>
      </w:pPr>
      <w:r w:rsidRPr="00214BBE">
        <w:rPr>
          <w:rFonts w:ascii="Aldine401 BT" w:hAnsi="Aldine401 BT"/>
          <w:sz w:val="22"/>
          <w:szCs w:val="22"/>
          <w:lang w:val="es-ES"/>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hyperlink r:id="rId10" w:history="1">
        <w:r w:rsidRPr="00214BBE">
          <w:rPr>
            <w:rFonts w:ascii="Aldine401 BT" w:hAnsi="Aldine401 BT"/>
            <w:b/>
            <w:color w:val="0000FF"/>
            <w:sz w:val="22"/>
            <w:szCs w:val="22"/>
            <w:lang w:val="es-ES"/>
          </w:rPr>
          <w:t>www.healthcare.gov</w:t>
        </w:r>
      </w:hyperlink>
      <w:r w:rsidRPr="00214BBE">
        <w:rPr>
          <w:rFonts w:ascii="Aldine401 BT" w:hAnsi="Aldine401 BT"/>
          <w:sz w:val="22"/>
          <w:szCs w:val="22"/>
          <w:lang w:val="es-ES"/>
        </w:rPr>
        <w:t xml:space="preserve">. </w:t>
      </w:r>
    </w:p>
    <w:p w:rsidR="00214BBE" w:rsidRPr="00214BBE" w:rsidRDefault="00214BBE" w:rsidP="00214BBE">
      <w:pPr>
        <w:overflowPunct/>
        <w:autoSpaceDE/>
        <w:autoSpaceDN/>
        <w:adjustRightInd/>
        <w:textAlignment w:val="auto"/>
        <w:rPr>
          <w:rFonts w:ascii="Aldine401 BT" w:hAnsi="Aldine401 BT"/>
          <w:sz w:val="22"/>
          <w:szCs w:val="22"/>
          <w:lang w:val="es-ES"/>
        </w:rPr>
      </w:pPr>
      <w:r w:rsidRPr="00214BBE">
        <w:rPr>
          <w:rFonts w:ascii="Aldine401 BT" w:hAnsi="Aldine401 BT"/>
          <w:sz w:val="22"/>
          <w:szCs w:val="22"/>
          <w:lang w:val="es-ES"/>
        </w:rPr>
        <w:tab/>
      </w:r>
    </w:p>
    <w:p w:rsidR="00214BBE" w:rsidRPr="00214BBE" w:rsidRDefault="00214BBE" w:rsidP="00214BBE">
      <w:pPr>
        <w:overflowPunct/>
        <w:autoSpaceDE/>
        <w:autoSpaceDN/>
        <w:adjustRightInd/>
        <w:textAlignment w:val="auto"/>
        <w:rPr>
          <w:rFonts w:ascii="Aldine401 BT" w:hAnsi="Aldine401 BT"/>
          <w:sz w:val="22"/>
          <w:szCs w:val="22"/>
          <w:lang w:val="es-ES"/>
        </w:rPr>
      </w:pPr>
      <w:r w:rsidRPr="00214BBE">
        <w:rPr>
          <w:rFonts w:ascii="Aldine401 BT" w:hAnsi="Aldine401 BT"/>
          <w:sz w:val="22"/>
          <w:szCs w:val="22"/>
          <w:lang w:val="es-ES"/>
        </w:rPr>
        <w:t xml:space="preserve">If you or your dependents are already enrolled in Medicaid or CHIP and you live in a State listed below, contact your State Medicaid or CHIP office to find out if premium assistance is available.  </w:t>
      </w:r>
    </w:p>
    <w:p w:rsidR="00214BBE" w:rsidRPr="00214BBE" w:rsidRDefault="00214BBE" w:rsidP="00214BBE">
      <w:pPr>
        <w:overflowPunct/>
        <w:autoSpaceDE/>
        <w:autoSpaceDN/>
        <w:adjustRightInd/>
        <w:textAlignment w:val="auto"/>
        <w:rPr>
          <w:rFonts w:ascii="Aldine401 BT" w:hAnsi="Aldine401 BT"/>
          <w:sz w:val="22"/>
          <w:szCs w:val="22"/>
          <w:lang w:val="es-ES"/>
        </w:rPr>
      </w:pPr>
    </w:p>
    <w:p w:rsidR="00214BBE" w:rsidRPr="00214BBE" w:rsidRDefault="00214BBE" w:rsidP="00214BBE">
      <w:pPr>
        <w:overflowPunct/>
        <w:autoSpaceDE/>
        <w:autoSpaceDN/>
        <w:adjustRightInd/>
        <w:textAlignment w:val="auto"/>
        <w:rPr>
          <w:rFonts w:ascii="Aldine401 BT" w:hAnsi="Aldine401 BT"/>
          <w:sz w:val="22"/>
          <w:szCs w:val="22"/>
          <w:lang w:val="es-ES"/>
        </w:rPr>
      </w:pPr>
      <w:r w:rsidRPr="00214BBE">
        <w:rPr>
          <w:rFonts w:ascii="Aldine401 BT" w:hAnsi="Aldine401 BT"/>
          <w:sz w:val="22"/>
          <w:szCs w:val="22"/>
          <w:lang w:val="es-ES"/>
        </w:rPr>
        <w:t xml:space="preserve">If you or your dependents are NOT currently enrolled in Medicaid or CHIP, and you think you or any of your dependents might be eligible for either of these programs, contact your State Medicaid or CHIP office or dial </w:t>
      </w:r>
      <w:r w:rsidRPr="00214BBE">
        <w:rPr>
          <w:rFonts w:ascii="Aldine401 BT" w:hAnsi="Aldine401 BT"/>
          <w:b/>
          <w:color w:val="4F009E"/>
          <w:sz w:val="22"/>
          <w:szCs w:val="22"/>
          <w:lang w:val="es-ES"/>
        </w:rPr>
        <w:t>1-</w:t>
      </w:r>
      <w:r w:rsidRPr="00214BBE">
        <w:rPr>
          <w:rFonts w:ascii="Aldine401 BT" w:hAnsi="Aldine401 BT"/>
          <w:b/>
          <w:color w:val="0000FF"/>
          <w:sz w:val="22"/>
          <w:szCs w:val="22"/>
          <w:lang w:val="es-ES"/>
        </w:rPr>
        <w:t>877-KIDS NOW</w:t>
      </w:r>
      <w:r w:rsidRPr="00214BBE">
        <w:rPr>
          <w:rFonts w:ascii="Aldine401 BT" w:hAnsi="Aldine401 BT"/>
          <w:color w:val="0000FF"/>
          <w:sz w:val="22"/>
          <w:szCs w:val="22"/>
          <w:lang w:val="es-ES"/>
        </w:rPr>
        <w:t xml:space="preserve"> </w:t>
      </w:r>
      <w:r w:rsidRPr="00214BBE">
        <w:rPr>
          <w:rFonts w:ascii="Aldine401 BT" w:hAnsi="Aldine401 BT"/>
          <w:sz w:val="22"/>
          <w:szCs w:val="22"/>
          <w:lang w:val="es-ES"/>
        </w:rPr>
        <w:t xml:space="preserve">or </w:t>
      </w:r>
      <w:r w:rsidRPr="00214BBE">
        <w:rPr>
          <w:rFonts w:ascii="Aldine401 BT" w:hAnsi="Aldine401 BT"/>
          <w:b/>
          <w:color w:val="0000FF"/>
          <w:sz w:val="22"/>
          <w:szCs w:val="22"/>
          <w:lang w:val="es-ES"/>
        </w:rPr>
        <w:t>www.insurekidsnow.gov</w:t>
      </w:r>
      <w:r w:rsidRPr="00214BBE">
        <w:rPr>
          <w:rFonts w:ascii="Aldine401 BT" w:hAnsi="Aldine401 BT"/>
          <w:color w:val="0000FF"/>
          <w:sz w:val="22"/>
          <w:szCs w:val="22"/>
          <w:lang w:val="es-ES"/>
        </w:rPr>
        <w:t xml:space="preserve"> </w:t>
      </w:r>
      <w:r w:rsidRPr="00214BBE">
        <w:rPr>
          <w:rFonts w:ascii="Aldine401 BT" w:hAnsi="Aldine401 BT"/>
          <w:sz w:val="22"/>
          <w:szCs w:val="22"/>
          <w:lang w:val="es-ES"/>
        </w:rPr>
        <w:t xml:space="preserve">to find out how to apply.  If you qualify, ask your state if it has a program that might help you pay the premiums for an employer-sponsored plan.  </w:t>
      </w:r>
    </w:p>
    <w:p w:rsidR="00214BBE" w:rsidRPr="00214BBE" w:rsidRDefault="00214BBE" w:rsidP="00214BBE">
      <w:pPr>
        <w:overflowPunct/>
        <w:autoSpaceDE/>
        <w:autoSpaceDN/>
        <w:adjustRightInd/>
        <w:textAlignment w:val="auto"/>
        <w:rPr>
          <w:rFonts w:ascii="Aldine401 BT" w:hAnsi="Aldine401 BT"/>
          <w:sz w:val="22"/>
          <w:szCs w:val="22"/>
          <w:lang w:val="es-ES"/>
        </w:rPr>
      </w:pPr>
    </w:p>
    <w:p w:rsidR="00214BBE" w:rsidRPr="00214BBE" w:rsidRDefault="00214BBE" w:rsidP="00214BBE">
      <w:pPr>
        <w:overflowPunct/>
        <w:autoSpaceDE/>
        <w:autoSpaceDN/>
        <w:adjustRightInd/>
        <w:textAlignment w:val="auto"/>
        <w:rPr>
          <w:rFonts w:ascii="Aldine401 BT" w:hAnsi="Aldine401 BT"/>
          <w:sz w:val="22"/>
          <w:szCs w:val="22"/>
          <w:lang w:val="es-ES"/>
        </w:rPr>
      </w:pPr>
      <w:r w:rsidRPr="00214BBE">
        <w:rPr>
          <w:rFonts w:ascii="Aldine401 BT" w:hAnsi="Aldine401 BT"/>
          <w:sz w:val="22"/>
          <w:szCs w:val="22"/>
          <w:lang w:val="es-ES"/>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214BBE">
        <w:rPr>
          <w:rFonts w:ascii="Aldine401 BT" w:hAnsi="Aldine401 BT"/>
          <w:b/>
          <w:sz w:val="22"/>
          <w:szCs w:val="22"/>
        </w:rPr>
        <w:t>you must request coverage within 60 days of being determined eligible for premium assistance</w:t>
      </w:r>
      <w:r w:rsidRPr="00214BBE">
        <w:rPr>
          <w:rFonts w:ascii="Aldine401 BT" w:hAnsi="Aldine401 BT"/>
          <w:sz w:val="22"/>
          <w:szCs w:val="22"/>
          <w:lang w:val="es-ES"/>
        </w:rPr>
        <w:t xml:space="preserve">. If you have questions about enrolling in your employer plan, contact the Department of Labor at </w:t>
      </w:r>
      <w:hyperlink r:id="rId11" w:history="1">
        <w:r w:rsidRPr="00214BBE">
          <w:rPr>
            <w:rFonts w:ascii="Aldine401 BT" w:hAnsi="Aldine401 BT"/>
            <w:b/>
            <w:color w:val="0000FF"/>
            <w:sz w:val="22"/>
            <w:szCs w:val="22"/>
            <w:lang w:val="es-ES"/>
          </w:rPr>
          <w:t>www.askebsa.dol.gov</w:t>
        </w:r>
      </w:hyperlink>
      <w:r w:rsidRPr="00214BBE">
        <w:rPr>
          <w:rFonts w:ascii="Aldine401 BT" w:hAnsi="Aldine401 BT"/>
          <w:sz w:val="22"/>
          <w:szCs w:val="22"/>
          <w:lang w:val="es-ES"/>
        </w:rPr>
        <w:t xml:space="preserve"> or call </w:t>
      </w:r>
      <w:r w:rsidRPr="00214BBE">
        <w:rPr>
          <w:rFonts w:ascii="Aldine401 BT" w:hAnsi="Aldine401 BT"/>
          <w:b/>
          <w:color w:val="0000FF"/>
          <w:sz w:val="22"/>
          <w:szCs w:val="22"/>
          <w:lang w:val="es-ES"/>
        </w:rPr>
        <w:t>1-866-444-EBSA</w:t>
      </w:r>
      <w:r w:rsidRPr="00214BBE">
        <w:rPr>
          <w:rFonts w:ascii="Aldine401 BT" w:hAnsi="Aldine401 BT"/>
          <w:color w:val="0000FF"/>
          <w:sz w:val="22"/>
          <w:szCs w:val="22"/>
          <w:lang w:val="es-ES"/>
        </w:rPr>
        <w:t xml:space="preserve"> </w:t>
      </w:r>
      <w:r w:rsidRPr="00214BBE">
        <w:rPr>
          <w:rFonts w:ascii="Aldine401 BT" w:hAnsi="Aldine401 BT"/>
          <w:b/>
          <w:color w:val="0000FF"/>
          <w:sz w:val="22"/>
          <w:szCs w:val="22"/>
          <w:lang w:val="es-ES"/>
        </w:rPr>
        <w:t>(3272)</w:t>
      </w:r>
      <w:r w:rsidRPr="00214BBE">
        <w:rPr>
          <w:rFonts w:ascii="Aldine401 BT" w:hAnsi="Aldine401 BT"/>
          <w:color w:val="0000FF"/>
          <w:sz w:val="22"/>
          <w:szCs w:val="22"/>
          <w:lang w:val="es-ES"/>
        </w:rPr>
        <w:t>.</w:t>
      </w:r>
    </w:p>
    <w:p w:rsidR="00214BBE" w:rsidRPr="00214BBE" w:rsidRDefault="00214BBE" w:rsidP="00214BBE">
      <w:pPr>
        <w:overflowPunct/>
        <w:autoSpaceDE/>
        <w:autoSpaceDN/>
        <w:adjustRightInd/>
        <w:textAlignment w:val="auto"/>
        <w:rPr>
          <w:rFonts w:ascii="Aldine401 BT" w:hAnsi="Aldine401 BT"/>
          <w:sz w:val="22"/>
          <w:szCs w:val="22"/>
          <w:lang w:val="es-ES"/>
        </w:rPr>
      </w:pPr>
    </w:p>
    <w:p w:rsidR="00214BBE" w:rsidRPr="00214BBE" w:rsidRDefault="00214BBE" w:rsidP="00214BBE">
      <w:pPr>
        <w:overflowPunct/>
        <w:autoSpaceDE/>
        <w:autoSpaceDN/>
        <w:adjustRightInd/>
        <w:textAlignment w:val="auto"/>
        <w:rPr>
          <w:rFonts w:ascii="Aldine401 BT" w:hAnsi="Aldine401 BT"/>
          <w:sz w:val="22"/>
          <w:szCs w:val="22"/>
          <w:lang w:val="es-ES"/>
        </w:rPr>
      </w:pPr>
      <w:r w:rsidRPr="00214BBE">
        <w:rPr>
          <w:noProof/>
          <w:szCs w:val="24"/>
        </w:rPr>
        <mc:AlternateContent>
          <mc:Choice Requires="wps">
            <w:drawing>
              <wp:anchor distT="4294967295" distB="4294967295" distL="114300" distR="114300" simplePos="0" relativeHeight="251659264" behindDoc="0" locked="0" layoutInCell="1" allowOverlap="1" wp14:anchorId="4097BD97" wp14:editId="185128B8">
                <wp:simplePos x="0" y="0"/>
                <wp:positionH relativeFrom="column">
                  <wp:posOffset>-3810</wp:posOffset>
                </wp:positionH>
                <wp:positionV relativeFrom="paragraph">
                  <wp:posOffset>-4446</wp:posOffset>
                </wp:positionV>
                <wp:extent cx="615315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35pt;width:48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xo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kye0hm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"/>
            </w:pict>
          </mc:Fallback>
        </mc:AlternateContent>
      </w:r>
    </w:p>
    <w:p w:rsidR="00214BBE" w:rsidRPr="00214BBE" w:rsidRDefault="00214BBE" w:rsidP="00214BBE">
      <w:pPr>
        <w:overflowPunct/>
        <w:autoSpaceDE/>
        <w:autoSpaceDN/>
        <w:adjustRightInd/>
        <w:textAlignment w:val="auto"/>
        <w:rPr>
          <w:rFonts w:ascii="Aldine401 BT" w:hAnsi="Aldine401 BT"/>
          <w:b/>
          <w:sz w:val="22"/>
          <w:szCs w:val="22"/>
          <w:lang w:val="es-ES"/>
        </w:rPr>
      </w:pPr>
      <w:r w:rsidRPr="00214BBE">
        <w:rPr>
          <w:rFonts w:ascii="Aldine401 BT" w:hAnsi="Aldine401 BT"/>
          <w:b/>
          <w:sz w:val="22"/>
          <w:szCs w:val="22"/>
          <w:lang w:val="es-ES"/>
        </w:rPr>
        <w:t>If you live in one of the following states, you may be eligible for assistance paying your employer health plan premiums.  The following list of states is current as of July 31, 2015.  Contact your State for more information on eligibility –</w:t>
      </w:r>
    </w:p>
    <w:p w:rsidR="00214BBE" w:rsidRPr="00214BBE" w:rsidRDefault="00214BBE" w:rsidP="00214BBE">
      <w:pPr>
        <w:overflowPunct/>
        <w:autoSpaceDE/>
        <w:autoSpaceDN/>
        <w:adjustRightInd/>
        <w:jc w:val="center"/>
        <w:textAlignment w:val="auto"/>
        <w:rPr>
          <w:b/>
          <w:szCs w:val="24"/>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6"/>
        <w:gridCol w:w="5039"/>
        <w:gridCol w:w="90"/>
      </w:tblGrid>
      <w:tr w:rsidR="00214BBE" w:rsidRPr="00214BBE" w:rsidTr="00214BBE">
        <w:trPr>
          <w:gridAfter w:val="1"/>
          <w:wAfter w:w="90" w:type="dxa"/>
        </w:trPr>
        <w:tc>
          <w:tcPr>
            <w:tcW w:w="5146" w:type="dxa"/>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lastRenderedPageBreak/>
              <w:t>ALABAMA – Medicaid</w:t>
            </w:r>
          </w:p>
        </w:tc>
        <w:tc>
          <w:tcPr>
            <w:tcW w:w="5039" w:type="dxa"/>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 xml:space="preserve">GEORGIA – Medicaid </w:t>
            </w:r>
          </w:p>
        </w:tc>
      </w:tr>
      <w:tr w:rsidR="00214BBE" w:rsidRPr="00214BBE" w:rsidTr="00214BBE">
        <w:trPr>
          <w:gridAfter w:val="1"/>
          <w:wAfter w:w="90" w:type="dxa"/>
          <w:trHeight w:val="890"/>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 xml:space="preserve">Website: </w:t>
            </w:r>
            <w:hyperlink r:id="rId12" w:history="1">
              <w:r w:rsidRPr="00214BBE">
                <w:rPr>
                  <w:rFonts w:ascii="Aldine401 BT" w:hAnsi="Aldine401 BT"/>
                  <w:sz w:val="20"/>
                </w:rPr>
                <w:t>www.myalhipp.com</w:t>
              </w:r>
            </w:hyperlink>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1-855-692-5447</w:t>
            </w:r>
          </w:p>
        </w:tc>
        <w:tc>
          <w:tcPr>
            <w:tcW w:w="5039"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 xml:space="preserve">Website: </w:t>
            </w:r>
            <w:hyperlink r:id="rId13" w:history="1">
              <w:r w:rsidRPr="00214BBE">
                <w:rPr>
                  <w:rFonts w:ascii="Aldine401 BT" w:hAnsi="Aldine401 BT"/>
                  <w:sz w:val="20"/>
                </w:rPr>
                <w:t>http://dch.georgia.gov/</w:t>
              </w:r>
            </w:hyperlink>
            <w:r w:rsidRPr="00214BBE">
              <w:rPr>
                <w:rFonts w:ascii="Aldine401 BT" w:hAnsi="Aldine401 BT"/>
                <w:sz w:val="20"/>
              </w:rPr>
              <w:t xml:space="preserve"> </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 Click on Programs, then Medicaid, then Health Insurance Premium Payment (HIPP)</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404-656-4507</w:t>
            </w:r>
          </w:p>
        </w:tc>
      </w:tr>
      <w:tr w:rsidR="00214BBE" w:rsidRPr="00214BBE" w:rsidTr="00214BBE">
        <w:trPr>
          <w:gridAfter w:val="1"/>
          <w:wAfter w:w="90" w:type="dxa"/>
          <w:trHeight w:val="277"/>
        </w:trPr>
        <w:tc>
          <w:tcPr>
            <w:tcW w:w="5146" w:type="dxa"/>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ALASKA – Medicaid</w:t>
            </w:r>
          </w:p>
        </w:tc>
        <w:tc>
          <w:tcPr>
            <w:tcW w:w="5039" w:type="dxa"/>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INDIANA – Medicaid</w:t>
            </w:r>
            <w:r w:rsidRPr="00214BBE">
              <w:rPr>
                <w:rFonts w:ascii="Aldine401 BT" w:hAnsi="Aldine401 BT"/>
                <w:b/>
                <w:sz w:val="20"/>
              </w:rPr>
              <w:t xml:space="preserve"> </w:t>
            </w:r>
          </w:p>
        </w:tc>
      </w:tr>
      <w:tr w:rsidR="00214BBE" w:rsidRPr="00214BBE" w:rsidTr="00214BBE">
        <w:trPr>
          <w:gridAfter w:val="1"/>
          <w:wAfter w:w="90" w:type="dxa"/>
          <w:trHeight w:val="1502"/>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 xml:space="preserve">Website: </w:t>
            </w:r>
            <w:hyperlink r:id="rId14" w:history="1">
              <w:r w:rsidRPr="00214BBE">
                <w:rPr>
                  <w:rFonts w:ascii="Aldine401 BT" w:hAnsi="Aldine401 BT"/>
                  <w:sz w:val="20"/>
                </w:rPr>
                <w:t>http://health.hss.state.ak.us/dpa/programs/medicaid/</w:t>
              </w:r>
            </w:hyperlink>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(Outside of Anchorage): 1-888-318-8890</w:t>
            </w:r>
          </w:p>
          <w:p w:rsidR="00214BBE" w:rsidRPr="00214BBE" w:rsidRDefault="00214BBE" w:rsidP="00214BBE">
            <w:pPr>
              <w:overflowPunct/>
              <w:autoSpaceDE/>
              <w:autoSpaceDN/>
              <w:adjustRightInd/>
              <w:spacing w:before="120" w:after="120"/>
              <w:textAlignment w:val="auto"/>
              <w:rPr>
                <w:rFonts w:ascii="Aldine401 BT" w:hAnsi="Aldine401 BT"/>
                <w:b/>
                <w:sz w:val="20"/>
              </w:rPr>
            </w:pPr>
            <w:r w:rsidRPr="00214BBE">
              <w:rPr>
                <w:rFonts w:ascii="Aldine401 BT" w:hAnsi="Aldine401 BT"/>
                <w:sz w:val="20"/>
              </w:rPr>
              <w:t>Phone (Anchorage): 907-269-6529</w:t>
            </w:r>
          </w:p>
        </w:tc>
        <w:tc>
          <w:tcPr>
            <w:tcW w:w="5039"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http://www.in.gov/fssa</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1-800-889-9949</w:t>
            </w:r>
          </w:p>
        </w:tc>
      </w:tr>
      <w:tr w:rsidR="00214BBE" w:rsidRPr="00214BBE" w:rsidTr="00214BBE">
        <w:trPr>
          <w:gridAfter w:val="1"/>
          <w:wAfter w:w="90" w:type="dxa"/>
        </w:trPr>
        <w:tc>
          <w:tcPr>
            <w:tcW w:w="5146" w:type="dxa"/>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rFonts w:ascii="Aldine401 BT" w:hAnsi="Aldine401 BT"/>
                <w:sz w:val="20"/>
              </w:rPr>
            </w:pPr>
            <w:r w:rsidRPr="00214BBE">
              <w:rPr>
                <w:b/>
                <w:szCs w:val="24"/>
              </w:rPr>
              <w:t xml:space="preserve">COLORADO – Medicaid </w:t>
            </w:r>
          </w:p>
        </w:tc>
        <w:tc>
          <w:tcPr>
            <w:tcW w:w="5039" w:type="dxa"/>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 xml:space="preserve">IOWA – Medicaid </w:t>
            </w:r>
          </w:p>
        </w:tc>
      </w:tr>
      <w:tr w:rsidR="00214BBE" w:rsidRPr="00214BBE" w:rsidTr="00214BBE">
        <w:trPr>
          <w:gridAfter w:val="1"/>
          <w:wAfter w:w="90" w:type="dxa"/>
          <w:trHeight w:val="755"/>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 xml:space="preserve">Medicaid Website: </w:t>
            </w:r>
            <w:hyperlink r:id="rId15" w:history="1">
              <w:r w:rsidRPr="00214BBE">
                <w:rPr>
                  <w:rFonts w:ascii="Aldine401 BT" w:hAnsi="Aldine401 BT"/>
                  <w:sz w:val="20"/>
                </w:rPr>
                <w:t>http://www.colorado.gov/hcpf</w:t>
              </w:r>
            </w:hyperlink>
          </w:p>
          <w:p w:rsidR="00214BBE" w:rsidRPr="00214BBE" w:rsidRDefault="00214BBE" w:rsidP="00214BBE">
            <w:pPr>
              <w:overflowPunct/>
              <w:autoSpaceDE/>
              <w:autoSpaceDN/>
              <w:adjustRightInd/>
              <w:textAlignment w:val="auto"/>
              <w:rPr>
                <w:rFonts w:ascii="Aldine401 BT" w:hAnsi="Aldine401 BT"/>
                <w:sz w:val="20"/>
              </w:rPr>
            </w:pPr>
            <w:r w:rsidRPr="00214BBE">
              <w:rPr>
                <w:rFonts w:ascii="Aldine401 BT" w:hAnsi="Aldine401 BT"/>
                <w:sz w:val="20"/>
              </w:rPr>
              <w:t>Medicaid Customer Contact Center: 1-800-221-3943</w:t>
            </w:r>
          </w:p>
        </w:tc>
        <w:tc>
          <w:tcPr>
            <w:tcW w:w="5039"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www.dhs.state.ia.us/hipp/</w:t>
            </w:r>
          </w:p>
          <w:p w:rsidR="00214BBE" w:rsidRPr="00214BBE" w:rsidRDefault="00214BBE" w:rsidP="00214BBE">
            <w:pPr>
              <w:overflowPunct/>
              <w:autoSpaceDE/>
              <w:autoSpaceDN/>
              <w:adjustRightInd/>
              <w:textAlignment w:val="auto"/>
              <w:rPr>
                <w:rFonts w:ascii="Aldine401 BT" w:hAnsi="Aldine401 BT"/>
                <w:sz w:val="20"/>
              </w:rPr>
            </w:pPr>
            <w:r w:rsidRPr="00214BBE">
              <w:rPr>
                <w:rFonts w:ascii="Aldine401 BT" w:hAnsi="Aldine401 BT"/>
                <w:sz w:val="20"/>
              </w:rPr>
              <w:t>Phone: 1-888-346-9562</w:t>
            </w:r>
          </w:p>
        </w:tc>
      </w:tr>
      <w:tr w:rsidR="00214BBE" w:rsidRPr="00214BBE" w:rsidTr="00214BBE">
        <w:trPr>
          <w:gridAfter w:val="1"/>
          <w:wAfter w:w="90" w:type="dxa"/>
          <w:trHeight w:val="350"/>
        </w:trPr>
        <w:tc>
          <w:tcPr>
            <w:tcW w:w="5146" w:type="dxa"/>
            <w:tcBorders>
              <w:top w:val="single" w:sz="4" w:space="0" w:color="auto"/>
              <w:left w:val="single" w:sz="4" w:space="0" w:color="auto"/>
              <w:bottom w:val="single" w:sz="4" w:space="0" w:color="auto"/>
              <w:right w:val="single" w:sz="4" w:space="0" w:color="auto"/>
            </w:tcBorders>
            <w:shd w:val="clear" w:color="auto" w:fill="4E009E"/>
            <w:hideMark/>
          </w:tcPr>
          <w:p w:rsidR="00214BBE" w:rsidRPr="00214BBE" w:rsidRDefault="00214BBE" w:rsidP="00214BBE">
            <w:pPr>
              <w:overflowPunct/>
              <w:autoSpaceDE/>
              <w:autoSpaceDN/>
              <w:adjustRightInd/>
              <w:jc w:val="center"/>
              <w:textAlignment w:val="auto"/>
              <w:rPr>
                <w:b/>
                <w:szCs w:val="24"/>
              </w:rPr>
            </w:pPr>
            <w:r w:rsidRPr="00214BBE">
              <w:rPr>
                <w:b/>
                <w:szCs w:val="24"/>
              </w:rPr>
              <w:t>FLORIDA – Medicaid</w:t>
            </w:r>
          </w:p>
        </w:tc>
        <w:tc>
          <w:tcPr>
            <w:tcW w:w="5039" w:type="dxa"/>
            <w:tcBorders>
              <w:top w:val="single" w:sz="4" w:space="0" w:color="auto"/>
              <w:left w:val="single" w:sz="4" w:space="0" w:color="auto"/>
              <w:bottom w:val="single" w:sz="4" w:space="0" w:color="auto"/>
              <w:right w:val="single" w:sz="4" w:space="0" w:color="auto"/>
            </w:tcBorders>
            <w:shd w:val="clear" w:color="auto" w:fill="4E009E"/>
            <w:hideMark/>
          </w:tcPr>
          <w:p w:rsidR="00214BBE" w:rsidRPr="00214BBE" w:rsidRDefault="00214BBE" w:rsidP="00214BBE">
            <w:pPr>
              <w:overflowPunct/>
              <w:autoSpaceDE/>
              <w:autoSpaceDN/>
              <w:adjustRightInd/>
              <w:jc w:val="center"/>
              <w:textAlignment w:val="auto"/>
              <w:rPr>
                <w:b/>
                <w:szCs w:val="24"/>
              </w:rPr>
            </w:pPr>
            <w:r w:rsidRPr="00214BBE">
              <w:rPr>
                <w:b/>
                <w:szCs w:val="24"/>
              </w:rPr>
              <w:t>KANSAS – Medicaid</w:t>
            </w:r>
          </w:p>
        </w:tc>
      </w:tr>
      <w:tr w:rsidR="00214BBE" w:rsidRPr="00214BBE" w:rsidTr="00214BBE">
        <w:trPr>
          <w:gridAfter w:val="1"/>
          <w:wAfter w:w="90" w:type="dxa"/>
          <w:trHeight w:val="872"/>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 xml:space="preserve">Website: </w:t>
            </w:r>
            <w:hyperlink r:id="rId16" w:history="1">
              <w:r w:rsidRPr="00214BBE">
                <w:rPr>
                  <w:rFonts w:ascii="Aldine401 BT" w:hAnsi="Aldine401 BT"/>
                  <w:sz w:val="20"/>
                </w:rPr>
                <w:t>https://www.flmedicaidtplrecovery.com/</w:t>
              </w:r>
            </w:hyperlink>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1-877-357-3268</w:t>
            </w:r>
          </w:p>
        </w:tc>
        <w:tc>
          <w:tcPr>
            <w:tcW w:w="5039"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http://www.kdheks.gov/hcf/</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1-800-792-4884</w:t>
            </w:r>
          </w:p>
        </w:tc>
      </w:tr>
      <w:tr w:rsidR="00214BBE" w:rsidRPr="00214BBE" w:rsidTr="00214BBE">
        <w:trPr>
          <w:trHeight w:val="70"/>
        </w:trPr>
        <w:tc>
          <w:tcPr>
            <w:tcW w:w="5146" w:type="dxa"/>
            <w:tcBorders>
              <w:top w:val="single" w:sz="4" w:space="0" w:color="auto"/>
              <w:left w:val="single" w:sz="4" w:space="0" w:color="auto"/>
              <w:bottom w:val="single" w:sz="4" w:space="0" w:color="auto"/>
              <w:right w:val="single" w:sz="4" w:space="0" w:color="auto"/>
            </w:tcBorders>
            <w:shd w:val="clear" w:color="auto" w:fill="4E009E"/>
            <w:hideMark/>
          </w:tcPr>
          <w:p w:rsidR="00214BBE" w:rsidRPr="00214BBE" w:rsidRDefault="00214BBE" w:rsidP="00214BBE">
            <w:pPr>
              <w:overflowPunct/>
              <w:autoSpaceDE/>
              <w:autoSpaceDN/>
              <w:adjustRightInd/>
              <w:jc w:val="center"/>
              <w:textAlignment w:val="auto"/>
              <w:rPr>
                <w:rFonts w:ascii="Aldine401 BT" w:hAnsi="Aldine401 BT"/>
                <w:sz w:val="20"/>
              </w:rPr>
            </w:pPr>
            <w:r w:rsidRPr="00214BBE">
              <w:rPr>
                <w:b/>
                <w:szCs w:val="24"/>
              </w:rPr>
              <w:t>KENTUCKY – Medicaid</w:t>
            </w:r>
          </w:p>
        </w:tc>
        <w:tc>
          <w:tcPr>
            <w:tcW w:w="5129" w:type="dxa"/>
            <w:gridSpan w:val="2"/>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rFonts w:ascii="Aldine401 BT" w:hAnsi="Aldine401 BT"/>
                <w:sz w:val="20"/>
              </w:rPr>
            </w:pPr>
            <w:r w:rsidRPr="00214BBE">
              <w:rPr>
                <w:b/>
                <w:szCs w:val="24"/>
              </w:rPr>
              <w:t>NEW HAMPSHIRE – Medicaid</w:t>
            </w:r>
          </w:p>
        </w:tc>
      </w:tr>
      <w:tr w:rsidR="00214BBE" w:rsidRPr="00214BBE" w:rsidTr="00214BBE">
        <w:trPr>
          <w:trHeight w:val="550"/>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http://chfs.ky.gov/dms/default.htm</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1-800-635-2570</w:t>
            </w:r>
          </w:p>
        </w:tc>
        <w:tc>
          <w:tcPr>
            <w:tcW w:w="5129" w:type="dxa"/>
            <w:gridSpan w:val="2"/>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http://www.dhhs.nh.gov/oii/documents/hippapp.pdf</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603-271-5218</w:t>
            </w:r>
          </w:p>
        </w:tc>
      </w:tr>
      <w:tr w:rsidR="00214BBE" w:rsidRPr="00214BBE" w:rsidTr="00214BBE">
        <w:tc>
          <w:tcPr>
            <w:tcW w:w="5146" w:type="dxa"/>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LOUISIANA – Medicaid</w:t>
            </w:r>
          </w:p>
        </w:tc>
        <w:tc>
          <w:tcPr>
            <w:tcW w:w="5129" w:type="dxa"/>
            <w:gridSpan w:val="2"/>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NEW JERSEY – Medicaid and CHIP</w:t>
            </w:r>
          </w:p>
        </w:tc>
      </w:tr>
      <w:tr w:rsidR="00214BBE" w:rsidRPr="00214BBE" w:rsidTr="00214BBE">
        <w:trPr>
          <w:trHeight w:val="728"/>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http://dhh.louisiana.gov/index.cfm/subhome/1/n/331</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1-888-695-2447</w:t>
            </w:r>
          </w:p>
        </w:tc>
        <w:tc>
          <w:tcPr>
            <w:tcW w:w="5129" w:type="dxa"/>
            <w:gridSpan w:val="2"/>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Medicaid Website: http://www.state.nj.us/humanservices/</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dmahs/clients/medicaid/</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Medicaid Phone: 609-631-2392</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CHIP Website: http://www.njfamilycare.org/index.html</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CHIP Phone: 1-800-701-0710</w:t>
            </w:r>
          </w:p>
        </w:tc>
      </w:tr>
      <w:tr w:rsidR="00214BBE" w:rsidRPr="00214BBE" w:rsidTr="00214BBE">
        <w:trPr>
          <w:trHeight w:val="179"/>
        </w:trPr>
        <w:tc>
          <w:tcPr>
            <w:tcW w:w="5146" w:type="dxa"/>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MAINE – Medicaid</w:t>
            </w:r>
          </w:p>
        </w:tc>
        <w:tc>
          <w:tcPr>
            <w:tcW w:w="5129" w:type="dxa"/>
            <w:gridSpan w:val="2"/>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 xml:space="preserve">NEW YORK – Medicaid </w:t>
            </w:r>
          </w:p>
        </w:tc>
      </w:tr>
      <w:tr w:rsidR="00214BBE" w:rsidRPr="00214BBE" w:rsidTr="00214BBE">
        <w:trPr>
          <w:trHeight w:val="521"/>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http://www.maine.gov/dhhs/ofi/public-assistance/index.html</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1-800-977-6740</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TTY 1-800-977-6741</w:t>
            </w:r>
          </w:p>
        </w:tc>
        <w:tc>
          <w:tcPr>
            <w:tcW w:w="5129" w:type="dxa"/>
            <w:gridSpan w:val="2"/>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http://www.nyhealth.gov/health_care/medicaid/</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1-800-541-2831</w:t>
            </w:r>
          </w:p>
        </w:tc>
      </w:tr>
      <w:tr w:rsidR="00214BBE" w:rsidRPr="00214BBE" w:rsidTr="00214BBE">
        <w:trPr>
          <w:trHeight w:val="134"/>
        </w:trPr>
        <w:tc>
          <w:tcPr>
            <w:tcW w:w="5146" w:type="dxa"/>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MASSACHUSETTS – Medicaid and CHIP</w:t>
            </w:r>
          </w:p>
        </w:tc>
        <w:tc>
          <w:tcPr>
            <w:tcW w:w="5129" w:type="dxa"/>
            <w:gridSpan w:val="2"/>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 xml:space="preserve">NORTH CAROLINA – Medicaid </w:t>
            </w:r>
          </w:p>
        </w:tc>
      </w:tr>
      <w:tr w:rsidR="00214BBE" w:rsidRPr="00214BBE" w:rsidTr="00214BBE">
        <w:trPr>
          <w:trHeight w:val="730"/>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http://www.mass.gov/MassHealth</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1-800-462-1120</w:t>
            </w:r>
          </w:p>
        </w:tc>
        <w:tc>
          <w:tcPr>
            <w:tcW w:w="5129" w:type="dxa"/>
            <w:gridSpan w:val="2"/>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http://www.ncdhhs.gov/dma</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919-855-4100</w:t>
            </w:r>
          </w:p>
        </w:tc>
      </w:tr>
      <w:tr w:rsidR="00214BBE" w:rsidRPr="00214BBE" w:rsidTr="00214BBE">
        <w:tc>
          <w:tcPr>
            <w:tcW w:w="5146" w:type="dxa"/>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MINNESOTA – Medicaid</w:t>
            </w:r>
          </w:p>
        </w:tc>
        <w:tc>
          <w:tcPr>
            <w:tcW w:w="5129" w:type="dxa"/>
            <w:gridSpan w:val="2"/>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NORTH DAKOTA – Medicaid</w:t>
            </w:r>
          </w:p>
        </w:tc>
      </w:tr>
      <w:tr w:rsidR="00214BBE" w:rsidRPr="00214BBE" w:rsidTr="00214BBE">
        <w:trPr>
          <w:trHeight w:val="323"/>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http://www.dhs.state.mn.us/id_006254</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 xml:space="preserve">    Click on Health Care, then Medical Assistance</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1-800-657-3739</w:t>
            </w:r>
          </w:p>
        </w:tc>
        <w:tc>
          <w:tcPr>
            <w:tcW w:w="51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http://www.nd.gov/dhs/services/medicalserv/medicaid/</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1-800-755-2604</w:t>
            </w:r>
          </w:p>
        </w:tc>
      </w:tr>
      <w:tr w:rsidR="00214BBE" w:rsidRPr="00214BBE" w:rsidTr="00214BBE">
        <w:tc>
          <w:tcPr>
            <w:tcW w:w="5146" w:type="dxa"/>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lastRenderedPageBreak/>
              <w:t>MISSOURI – Medicaid</w:t>
            </w:r>
          </w:p>
        </w:tc>
        <w:tc>
          <w:tcPr>
            <w:tcW w:w="5129" w:type="dxa"/>
            <w:gridSpan w:val="2"/>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OKLAHOMA – Medicaid and CHIP</w:t>
            </w:r>
          </w:p>
        </w:tc>
      </w:tr>
      <w:tr w:rsidR="00214BBE" w:rsidRPr="00214BBE" w:rsidTr="00214BBE">
        <w:trPr>
          <w:trHeight w:val="746"/>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http://www.dss.mo.gov/mhd/participants/pages/hipp.htm</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573-751-2005</w:t>
            </w:r>
          </w:p>
        </w:tc>
        <w:tc>
          <w:tcPr>
            <w:tcW w:w="5129" w:type="dxa"/>
            <w:gridSpan w:val="2"/>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http://www.insureoklahoma.org</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1-888-365-3742</w:t>
            </w:r>
          </w:p>
        </w:tc>
      </w:tr>
      <w:tr w:rsidR="00214BBE" w:rsidRPr="00214BBE" w:rsidTr="00214BBE">
        <w:trPr>
          <w:trHeight w:val="305"/>
        </w:trPr>
        <w:tc>
          <w:tcPr>
            <w:tcW w:w="5146" w:type="dxa"/>
            <w:tcBorders>
              <w:top w:val="single" w:sz="4" w:space="0" w:color="auto"/>
              <w:left w:val="single" w:sz="4" w:space="0" w:color="auto"/>
              <w:bottom w:val="single" w:sz="4" w:space="0" w:color="auto"/>
              <w:right w:val="single" w:sz="4" w:space="0" w:color="auto"/>
            </w:tcBorders>
            <w:shd w:val="clear" w:color="auto" w:fill="4F009E"/>
            <w:vAlign w:val="center"/>
            <w:hideMark/>
          </w:tcPr>
          <w:p w:rsidR="00214BBE" w:rsidRPr="00214BBE" w:rsidRDefault="00214BBE" w:rsidP="00214BBE">
            <w:pPr>
              <w:overflowPunct/>
              <w:autoSpaceDE/>
              <w:autoSpaceDN/>
              <w:adjustRightInd/>
              <w:jc w:val="center"/>
              <w:textAlignment w:val="auto"/>
              <w:rPr>
                <w:b/>
                <w:szCs w:val="24"/>
              </w:rPr>
            </w:pPr>
            <w:r w:rsidRPr="00214BBE">
              <w:rPr>
                <w:b/>
                <w:szCs w:val="24"/>
              </w:rPr>
              <w:t>MONTANA – Medicaid</w:t>
            </w:r>
          </w:p>
        </w:tc>
        <w:tc>
          <w:tcPr>
            <w:tcW w:w="5129" w:type="dxa"/>
            <w:gridSpan w:val="2"/>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 xml:space="preserve">OREGON – Medicaid </w:t>
            </w:r>
          </w:p>
        </w:tc>
      </w:tr>
      <w:tr w:rsidR="00214BBE" w:rsidRPr="00214BBE" w:rsidTr="00214BBE">
        <w:trPr>
          <w:trHeight w:val="944"/>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http://medicaid.mt.gov/member</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1-800-694-3084</w:t>
            </w:r>
          </w:p>
        </w:tc>
        <w:tc>
          <w:tcPr>
            <w:tcW w:w="5129" w:type="dxa"/>
            <w:gridSpan w:val="2"/>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http://www.oregonhealthykids.gov</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 xml:space="preserve">               http://www.hijossaludablesoregon.gov</w:t>
            </w:r>
            <w:r w:rsidRPr="00214BBE">
              <w:rPr>
                <w:rFonts w:ascii="Aldine401 BT" w:hAnsi="Aldine401 BT"/>
                <w:sz w:val="20"/>
              </w:rPr>
              <w:br/>
            </w:r>
            <w:r w:rsidRPr="00214BBE">
              <w:rPr>
                <w:rFonts w:ascii="Aldine401 BT" w:hAnsi="Aldine401 BT"/>
                <w:sz w:val="20"/>
              </w:rPr>
              <w:br/>
              <w:t>Phone: 1-800-699-9075</w:t>
            </w:r>
          </w:p>
        </w:tc>
      </w:tr>
      <w:tr w:rsidR="00214BBE" w:rsidRPr="00214BBE" w:rsidTr="00214BBE">
        <w:trPr>
          <w:trHeight w:val="197"/>
        </w:trPr>
        <w:tc>
          <w:tcPr>
            <w:tcW w:w="5146" w:type="dxa"/>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NEBRASKA – Medicaid</w:t>
            </w:r>
          </w:p>
        </w:tc>
        <w:tc>
          <w:tcPr>
            <w:tcW w:w="5129" w:type="dxa"/>
            <w:gridSpan w:val="2"/>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smartTag w:uri="urn:schemas-microsoft-com:office:smarttags" w:element="place">
              <w:smartTag w:uri="urn:schemas-microsoft-com:office:smarttags" w:element="State">
                <w:r w:rsidRPr="00214BBE">
                  <w:rPr>
                    <w:b/>
                    <w:szCs w:val="24"/>
                  </w:rPr>
                  <w:t>PENNSYLVANIA</w:t>
                </w:r>
              </w:smartTag>
            </w:smartTag>
            <w:r w:rsidRPr="00214BBE">
              <w:rPr>
                <w:b/>
                <w:szCs w:val="24"/>
              </w:rPr>
              <w:t xml:space="preserve"> – Medicaid</w:t>
            </w:r>
          </w:p>
        </w:tc>
      </w:tr>
      <w:tr w:rsidR="00214BBE" w:rsidRPr="00214BBE" w:rsidTr="00214BBE">
        <w:trPr>
          <w:trHeight w:val="725"/>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 xml:space="preserve">Website: </w:t>
            </w:r>
            <w:hyperlink r:id="rId17" w:history="1">
              <w:r w:rsidRPr="00214BBE">
                <w:rPr>
                  <w:rFonts w:ascii="Aldine401 BT" w:hAnsi="Aldine401 BT"/>
                  <w:sz w:val="20"/>
                </w:rPr>
                <w:t>www.ACCESSNebraska.ne.gov</w:t>
              </w:r>
            </w:hyperlink>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1-855-632-7633</w:t>
            </w:r>
          </w:p>
        </w:tc>
        <w:tc>
          <w:tcPr>
            <w:tcW w:w="5129" w:type="dxa"/>
            <w:gridSpan w:val="2"/>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http://www.dhs.state.pa.us/hipp</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1-800-692-7462</w:t>
            </w:r>
          </w:p>
        </w:tc>
      </w:tr>
      <w:tr w:rsidR="00214BBE" w:rsidRPr="00214BBE" w:rsidTr="00214BBE">
        <w:trPr>
          <w:trHeight w:val="206"/>
        </w:trPr>
        <w:tc>
          <w:tcPr>
            <w:tcW w:w="5146" w:type="dxa"/>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NEVADA – Medicaid</w:t>
            </w:r>
          </w:p>
        </w:tc>
        <w:tc>
          <w:tcPr>
            <w:tcW w:w="5129" w:type="dxa"/>
            <w:gridSpan w:val="2"/>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smartTag w:uri="urn:schemas-microsoft-com:office:smarttags" w:element="place">
              <w:smartTag w:uri="urn:schemas-microsoft-com:office:smarttags" w:element="PlaceName">
                <w:r w:rsidRPr="00214BBE">
                  <w:rPr>
                    <w:b/>
                    <w:szCs w:val="24"/>
                  </w:rPr>
                  <w:t>RHODE</w:t>
                </w:r>
              </w:smartTag>
              <w:r w:rsidRPr="00214BBE">
                <w:rPr>
                  <w:b/>
                  <w:szCs w:val="24"/>
                </w:rPr>
                <w:t xml:space="preserve"> </w:t>
              </w:r>
              <w:smartTag w:uri="urn:schemas-microsoft-com:office:smarttags" w:element="PlaceType">
                <w:r w:rsidRPr="00214BBE">
                  <w:rPr>
                    <w:b/>
                    <w:szCs w:val="24"/>
                  </w:rPr>
                  <w:t>ISLAND</w:t>
                </w:r>
              </w:smartTag>
            </w:smartTag>
            <w:r w:rsidRPr="00214BBE">
              <w:rPr>
                <w:b/>
                <w:szCs w:val="24"/>
              </w:rPr>
              <w:t xml:space="preserve"> – Medicaid</w:t>
            </w:r>
          </w:p>
        </w:tc>
      </w:tr>
      <w:tr w:rsidR="00214BBE" w:rsidRPr="00214BBE" w:rsidTr="00214BBE">
        <w:trPr>
          <w:trHeight w:val="962"/>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 xml:space="preserve">Medicaid Website:  </w:t>
            </w:r>
            <w:hyperlink r:id="rId18" w:history="1">
              <w:r w:rsidRPr="00214BBE">
                <w:rPr>
                  <w:rFonts w:ascii="Aldine401 BT" w:hAnsi="Aldine401 BT"/>
                  <w:sz w:val="20"/>
                </w:rPr>
                <w:t>http://dwss.nv.gov</w:t>
              </w:r>
            </w:hyperlink>
            <w:r w:rsidRPr="00214BBE">
              <w:rPr>
                <w:rFonts w:ascii="Aldine401 BT" w:hAnsi="Aldine401 BT"/>
                <w:sz w:val="20"/>
              </w:rPr>
              <w:t>/</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Medicaid Phone:  1-800-992-0900</w:t>
            </w:r>
          </w:p>
        </w:tc>
        <w:tc>
          <w:tcPr>
            <w:tcW w:w="5129" w:type="dxa"/>
            <w:gridSpan w:val="2"/>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http://www.eohhs.ri.gov/</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401-462-5300</w:t>
            </w:r>
          </w:p>
        </w:tc>
      </w:tr>
      <w:tr w:rsidR="00214BBE" w:rsidRPr="00214BBE" w:rsidTr="00214BBE">
        <w:trPr>
          <w:trHeight w:val="197"/>
        </w:trPr>
        <w:tc>
          <w:tcPr>
            <w:tcW w:w="5146" w:type="dxa"/>
            <w:tcBorders>
              <w:top w:val="single" w:sz="4" w:space="0" w:color="auto"/>
              <w:left w:val="single" w:sz="4" w:space="0" w:color="auto"/>
              <w:bottom w:val="single" w:sz="4" w:space="0" w:color="auto"/>
              <w:right w:val="single" w:sz="4" w:space="0" w:color="auto"/>
            </w:tcBorders>
            <w:shd w:val="clear" w:color="auto" w:fill="4E009E"/>
            <w:hideMark/>
          </w:tcPr>
          <w:p w:rsidR="00214BBE" w:rsidRPr="00214BBE" w:rsidRDefault="00214BBE" w:rsidP="00214BBE">
            <w:pPr>
              <w:overflowPunct/>
              <w:autoSpaceDE/>
              <w:autoSpaceDN/>
              <w:adjustRightInd/>
              <w:jc w:val="center"/>
              <w:textAlignment w:val="auto"/>
              <w:rPr>
                <w:b/>
                <w:szCs w:val="24"/>
              </w:rPr>
            </w:pPr>
            <w:r w:rsidRPr="00214BBE">
              <w:rPr>
                <w:b/>
                <w:szCs w:val="24"/>
              </w:rPr>
              <w:t>SOUTH CAROLINA – Medicaid</w:t>
            </w:r>
          </w:p>
        </w:tc>
        <w:tc>
          <w:tcPr>
            <w:tcW w:w="5129" w:type="dxa"/>
            <w:gridSpan w:val="2"/>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VIRGINIA – Medicaid and CHIP</w:t>
            </w:r>
          </w:p>
        </w:tc>
      </w:tr>
      <w:tr w:rsidR="00214BBE" w:rsidRPr="00214BBE" w:rsidTr="00214BBE">
        <w:trPr>
          <w:trHeight w:val="725"/>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http://www.scdhhs.gov</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1-888-549-0820</w:t>
            </w:r>
          </w:p>
        </w:tc>
        <w:tc>
          <w:tcPr>
            <w:tcW w:w="5129" w:type="dxa"/>
            <w:gridSpan w:val="2"/>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 xml:space="preserve">Medicaid Website: http://www.coverva.org/programs_premium_assistance.cfm </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Medicaid Phone:  1-800-432-5924</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CHIP Website: http://www.coverva.org/programs_premium_assistance.cfm</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CHIP Phone: 1-855-242-8282</w:t>
            </w:r>
          </w:p>
        </w:tc>
      </w:tr>
      <w:tr w:rsidR="00214BBE" w:rsidRPr="00214BBE" w:rsidTr="00214BBE">
        <w:trPr>
          <w:trHeight w:val="206"/>
        </w:trPr>
        <w:tc>
          <w:tcPr>
            <w:tcW w:w="5146" w:type="dxa"/>
            <w:tcBorders>
              <w:top w:val="single" w:sz="4" w:space="0" w:color="auto"/>
              <w:left w:val="single" w:sz="4" w:space="0" w:color="auto"/>
              <w:bottom w:val="single" w:sz="4" w:space="0" w:color="auto"/>
              <w:right w:val="single" w:sz="4" w:space="0" w:color="auto"/>
            </w:tcBorders>
            <w:shd w:val="clear" w:color="auto" w:fill="4F009E"/>
            <w:hideMark/>
          </w:tcPr>
          <w:p w:rsidR="00214BBE" w:rsidRPr="00214BBE" w:rsidRDefault="00214BBE" w:rsidP="00214BBE">
            <w:pPr>
              <w:overflowPunct/>
              <w:autoSpaceDE/>
              <w:autoSpaceDN/>
              <w:adjustRightInd/>
              <w:jc w:val="center"/>
              <w:textAlignment w:val="auto"/>
              <w:rPr>
                <w:b/>
                <w:szCs w:val="24"/>
              </w:rPr>
            </w:pPr>
            <w:r w:rsidRPr="00214BBE">
              <w:rPr>
                <w:b/>
                <w:szCs w:val="24"/>
              </w:rPr>
              <w:t>SOUTH DAKOTA - Medicaid</w:t>
            </w:r>
          </w:p>
        </w:tc>
        <w:tc>
          <w:tcPr>
            <w:tcW w:w="5129" w:type="dxa"/>
            <w:gridSpan w:val="2"/>
            <w:tcBorders>
              <w:top w:val="single" w:sz="4" w:space="0" w:color="auto"/>
              <w:left w:val="single" w:sz="4" w:space="0" w:color="auto"/>
              <w:bottom w:val="single" w:sz="4" w:space="0" w:color="auto"/>
              <w:right w:val="single" w:sz="4" w:space="0" w:color="auto"/>
            </w:tcBorders>
            <w:shd w:val="clear" w:color="auto" w:fill="4E009E"/>
            <w:hideMark/>
          </w:tcPr>
          <w:p w:rsidR="00214BBE" w:rsidRPr="00214BBE" w:rsidRDefault="00214BBE" w:rsidP="00214BBE">
            <w:pPr>
              <w:overflowPunct/>
              <w:autoSpaceDE/>
              <w:autoSpaceDN/>
              <w:adjustRightInd/>
              <w:jc w:val="center"/>
              <w:textAlignment w:val="auto"/>
              <w:rPr>
                <w:b/>
                <w:szCs w:val="24"/>
              </w:rPr>
            </w:pPr>
            <w:r w:rsidRPr="00214BBE">
              <w:rPr>
                <w:b/>
                <w:szCs w:val="24"/>
              </w:rPr>
              <w:t>WASHINGTON – Medicaid</w:t>
            </w:r>
          </w:p>
        </w:tc>
      </w:tr>
      <w:tr w:rsidR="00214BBE" w:rsidRPr="00214BBE" w:rsidTr="00214BBE">
        <w:trPr>
          <w:trHeight w:val="725"/>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http://dss.sd.gov</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1-888-828-0059</w:t>
            </w:r>
          </w:p>
        </w:tc>
        <w:tc>
          <w:tcPr>
            <w:tcW w:w="5129" w:type="dxa"/>
            <w:gridSpan w:val="2"/>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 xml:space="preserve">Website: </w:t>
            </w:r>
            <w:hyperlink r:id="rId19" w:history="1">
              <w:r w:rsidRPr="00214BBE">
                <w:rPr>
                  <w:rFonts w:ascii="Aldine401 BT" w:hAnsi="Aldine401 BT"/>
                  <w:sz w:val="20"/>
                </w:rPr>
                <w:t>http://www.hca.wa.gov/medicaid/premiumpymt/pages/ index.aspx</w:t>
              </w:r>
            </w:hyperlink>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1-800-562-3022 ext. 15473</w:t>
            </w:r>
          </w:p>
        </w:tc>
      </w:tr>
      <w:tr w:rsidR="00214BBE" w:rsidRPr="00214BBE" w:rsidTr="00214BBE">
        <w:trPr>
          <w:trHeight w:val="70"/>
        </w:trPr>
        <w:tc>
          <w:tcPr>
            <w:tcW w:w="5146" w:type="dxa"/>
            <w:tcBorders>
              <w:top w:val="single" w:sz="4" w:space="0" w:color="auto"/>
              <w:left w:val="single" w:sz="4" w:space="0" w:color="auto"/>
              <w:bottom w:val="single" w:sz="4" w:space="0" w:color="auto"/>
              <w:right w:val="single" w:sz="4" w:space="0" w:color="auto"/>
            </w:tcBorders>
            <w:shd w:val="clear" w:color="auto" w:fill="4E009E"/>
            <w:hideMark/>
          </w:tcPr>
          <w:p w:rsidR="00214BBE" w:rsidRPr="00214BBE" w:rsidRDefault="00214BBE" w:rsidP="00214BBE">
            <w:pPr>
              <w:overflowPunct/>
              <w:autoSpaceDE/>
              <w:autoSpaceDN/>
              <w:adjustRightInd/>
              <w:jc w:val="center"/>
              <w:textAlignment w:val="auto"/>
              <w:rPr>
                <w:b/>
                <w:szCs w:val="24"/>
              </w:rPr>
            </w:pPr>
            <w:r w:rsidRPr="00214BBE">
              <w:rPr>
                <w:b/>
                <w:szCs w:val="24"/>
              </w:rPr>
              <w:t>TEXAS – Medicaid</w:t>
            </w:r>
          </w:p>
        </w:tc>
        <w:tc>
          <w:tcPr>
            <w:tcW w:w="5129" w:type="dxa"/>
            <w:gridSpan w:val="2"/>
            <w:tcBorders>
              <w:top w:val="single" w:sz="4" w:space="0" w:color="auto"/>
              <w:left w:val="single" w:sz="4" w:space="0" w:color="auto"/>
              <w:bottom w:val="single" w:sz="4" w:space="0" w:color="auto"/>
              <w:right w:val="single" w:sz="4" w:space="0" w:color="auto"/>
            </w:tcBorders>
            <w:shd w:val="clear" w:color="auto" w:fill="4E009E"/>
            <w:hideMark/>
          </w:tcPr>
          <w:p w:rsidR="00214BBE" w:rsidRPr="00214BBE" w:rsidRDefault="00214BBE" w:rsidP="00214BBE">
            <w:pPr>
              <w:overflowPunct/>
              <w:autoSpaceDE/>
              <w:autoSpaceDN/>
              <w:adjustRightInd/>
              <w:jc w:val="center"/>
              <w:textAlignment w:val="auto"/>
              <w:rPr>
                <w:b/>
                <w:szCs w:val="24"/>
              </w:rPr>
            </w:pPr>
            <w:r w:rsidRPr="00214BBE">
              <w:rPr>
                <w:b/>
                <w:szCs w:val="24"/>
              </w:rPr>
              <w:t>WEST VIRGINIA – Medicaid</w:t>
            </w:r>
          </w:p>
        </w:tc>
      </w:tr>
      <w:tr w:rsidR="00214BBE" w:rsidRPr="00214BBE" w:rsidTr="00214BBE">
        <w:trPr>
          <w:trHeight w:val="725"/>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http://gethipptexas.com/</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1-800-440-0493</w:t>
            </w:r>
          </w:p>
        </w:tc>
        <w:tc>
          <w:tcPr>
            <w:tcW w:w="5129" w:type="dxa"/>
            <w:gridSpan w:val="2"/>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http://www.dhhr.wv.gov/bms/Medicaid%20Expansion/Pages/default.aspx</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1-877-598-5820, HMS Third Party Liability</w:t>
            </w:r>
          </w:p>
        </w:tc>
      </w:tr>
      <w:tr w:rsidR="00214BBE" w:rsidRPr="00214BBE" w:rsidTr="00214BBE">
        <w:trPr>
          <w:trHeight w:val="70"/>
        </w:trPr>
        <w:tc>
          <w:tcPr>
            <w:tcW w:w="5146" w:type="dxa"/>
            <w:tcBorders>
              <w:top w:val="single" w:sz="4" w:space="0" w:color="auto"/>
              <w:left w:val="single" w:sz="4" w:space="0" w:color="auto"/>
              <w:bottom w:val="single" w:sz="4" w:space="0" w:color="auto"/>
              <w:right w:val="single" w:sz="4" w:space="0" w:color="auto"/>
            </w:tcBorders>
            <w:shd w:val="clear" w:color="auto" w:fill="4E009E"/>
            <w:hideMark/>
          </w:tcPr>
          <w:p w:rsidR="00214BBE" w:rsidRPr="00214BBE" w:rsidRDefault="00214BBE" w:rsidP="00214BBE">
            <w:pPr>
              <w:overflowPunct/>
              <w:autoSpaceDE/>
              <w:autoSpaceDN/>
              <w:adjustRightInd/>
              <w:jc w:val="center"/>
              <w:textAlignment w:val="auto"/>
              <w:rPr>
                <w:b/>
                <w:szCs w:val="24"/>
              </w:rPr>
            </w:pPr>
            <w:r w:rsidRPr="00214BBE">
              <w:rPr>
                <w:b/>
                <w:szCs w:val="24"/>
              </w:rPr>
              <w:t>UTAH – Medicaid and CHIP</w:t>
            </w:r>
          </w:p>
        </w:tc>
        <w:tc>
          <w:tcPr>
            <w:tcW w:w="5129" w:type="dxa"/>
            <w:gridSpan w:val="2"/>
            <w:tcBorders>
              <w:top w:val="single" w:sz="4" w:space="0" w:color="auto"/>
              <w:left w:val="single" w:sz="4" w:space="0" w:color="auto"/>
              <w:bottom w:val="single" w:sz="4" w:space="0" w:color="auto"/>
              <w:right w:val="single" w:sz="4" w:space="0" w:color="auto"/>
            </w:tcBorders>
            <w:shd w:val="clear" w:color="auto" w:fill="4E009E"/>
            <w:hideMark/>
          </w:tcPr>
          <w:p w:rsidR="00214BBE" w:rsidRPr="00214BBE" w:rsidRDefault="00214BBE" w:rsidP="00214BBE">
            <w:pPr>
              <w:overflowPunct/>
              <w:autoSpaceDE/>
              <w:autoSpaceDN/>
              <w:adjustRightInd/>
              <w:jc w:val="center"/>
              <w:textAlignment w:val="auto"/>
              <w:rPr>
                <w:b/>
                <w:szCs w:val="24"/>
              </w:rPr>
            </w:pPr>
            <w:r w:rsidRPr="00214BBE">
              <w:rPr>
                <w:b/>
                <w:szCs w:val="24"/>
              </w:rPr>
              <w:t>WISCONSIN – Medicaid and CHIP</w:t>
            </w:r>
          </w:p>
        </w:tc>
      </w:tr>
      <w:tr w:rsidR="00214BBE" w:rsidRPr="00214BBE" w:rsidTr="00214BBE">
        <w:trPr>
          <w:trHeight w:val="725"/>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 xml:space="preserve">Website: </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Medicaid: http://health.utah.gov/medicaid</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CHIP: http://health.utah.gov/chip</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1-866-435-7414</w:t>
            </w:r>
          </w:p>
        </w:tc>
        <w:tc>
          <w:tcPr>
            <w:tcW w:w="5129" w:type="dxa"/>
            <w:gridSpan w:val="2"/>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 xml:space="preserve">Website: </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https://www.dhs.wisconsin.gov/badgercareplus/p-10095.htm</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1-800-362-3002</w:t>
            </w:r>
          </w:p>
        </w:tc>
      </w:tr>
      <w:tr w:rsidR="00214BBE" w:rsidRPr="00214BBE" w:rsidTr="00214BBE">
        <w:trPr>
          <w:trHeight w:val="188"/>
        </w:trPr>
        <w:tc>
          <w:tcPr>
            <w:tcW w:w="5146" w:type="dxa"/>
            <w:tcBorders>
              <w:top w:val="single" w:sz="4" w:space="0" w:color="auto"/>
              <w:left w:val="single" w:sz="4" w:space="0" w:color="auto"/>
              <w:bottom w:val="single" w:sz="4" w:space="0" w:color="auto"/>
              <w:right w:val="single" w:sz="4" w:space="0" w:color="auto"/>
            </w:tcBorders>
            <w:shd w:val="clear" w:color="auto" w:fill="4E009E"/>
            <w:hideMark/>
          </w:tcPr>
          <w:p w:rsidR="00214BBE" w:rsidRPr="00214BBE" w:rsidRDefault="00214BBE" w:rsidP="00214BBE">
            <w:pPr>
              <w:overflowPunct/>
              <w:autoSpaceDE/>
              <w:autoSpaceDN/>
              <w:adjustRightInd/>
              <w:jc w:val="center"/>
              <w:textAlignment w:val="auto"/>
              <w:rPr>
                <w:b/>
                <w:szCs w:val="24"/>
              </w:rPr>
            </w:pPr>
            <w:r w:rsidRPr="00214BBE">
              <w:rPr>
                <w:b/>
                <w:szCs w:val="24"/>
              </w:rPr>
              <w:t>VERMONT– Medicaid</w:t>
            </w:r>
          </w:p>
        </w:tc>
        <w:tc>
          <w:tcPr>
            <w:tcW w:w="5129" w:type="dxa"/>
            <w:gridSpan w:val="2"/>
            <w:tcBorders>
              <w:top w:val="single" w:sz="4" w:space="0" w:color="auto"/>
              <w:left w:val="single" w:sz="4" w:space="0" w:color="auto"/>
              <w:bottom w:val="single" w:sz="4" w:space="0" w:color="auto"/>
              <w:right w:val="single" w:sz="4" w:space="0" w:color="auto"/>
            </w:tcBorders>
            <w:shd w:val="clear" w:color="auto" w:fill="4E009E"/>
            <w:hideMark/>
          </w:tcPr>
          <w:p w:rsidR="00214BBE" w:rsidRPr="00214BBE" w:rsidRDefault="00214BBE" w:rsidP="00214BBE">
            <w:pPr>
              <w:overflowPunct/>
              <w:autoSpaceDE/>
              <w:autoSpaceDN/>
              <w:adjustRightInd/>
              <w:jc w:val="center"/>
              <w:textAlignment w:val="auto"/>
              <w:rPr>
                <w:b/>
                <w:szCs w:val="24"/>
              </w:rPr>
            </w:pPr>
            <w:r w:rsidRPr="00214BBE">
              <w:rPr>
                <w:b/>
                <w:szCs w:val="24"/>
              </w:rPr>
              <w:t>WYOMING – Medicaid</w:t>
            </w:r>
          </w:p>
        </w:tc>
      </w:tr>
      <w:tr w:rsidR="00214BBE" w:rsidRPr="00214BBE" w:rsidTr="00214BBE">
        <w:trPr>
          <w:trHeight w:val="725"/>
        </w:trPr>
        <w:tc>
          <w:tcPr>
            <w:tcW w:w="5146" w:type="dxa"/>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lastRenderedPageBreak/>
              <w:t>Website: http://www.greenmountaincare.org/</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1-800-250-8427</w:t>
            </w:r>
          </w:p>
        </w:tc>
        <w:tc>
          <w:tcPr>
            <w:tcW w:w="5129" w:type="dxa"/>
            <w:gridSpan w:val="2"/>
            <w:tcBorders>
              <w:top w:val="single" w:sz="4" w:space="0" w:color="auto"/>
              <w:left w:val="single" w:sz="4" w:space="0" w:color="auto"/>
              <w:bottom w:val="single" w:sz="4" w:space="0" w:color="auto"/>
              <w:right w:val="single" w:sz="4" w:space="0" w:color="auto"/>
            </w:tcBorders>
            <w:hideMark/>
          </w:tcPr>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Website: https://wyequalitycare.acs-inc.com/</w:t>
            </w:r>
          </w:p>
          <w:p w:rsidR="00214BBE" w:rsidRPr="00214BBE" w:rsidRDefault="00214BBE" w:rsidP="00214BBE">
            <w:pPr>
              <w:overflowPunct/>
              <w:autoSpaceDE/>
              <w:autoSpaceDN/>
              <w:adjustRightInd/>
              <w:spacing w:before="120" w:after="120"/>
              <w:textAlignment w:val="auto"/>
              <w:rPr>
                <w:rFonts w:ascii="Aldine401 BT" w:hAnsi="Aldine401 BT"/>
                <w:sz w:val="20"/>
              </w:rPr>
            </w:pPr>
            <w:r w:rsidRPr="00214BBE">
              <w:rPr>
                <w:rFonts w:ascii="Aldine401 BT" w:hAnsi="Aldine401 BT"/>
                <w:sz w:val="20"/>
              </w:rPr>
              <w:t>Phone: 307-777-7531</w:t>
            </w:r>
          </w:p>
        </w:tc>
      </w:tr>
    </w:tbl>
    <w:p w:rsidR="00214BBE" w:rsidRPr="00214BBE" w:rsidRDefault="00214BBE" w:rsidP="00214BBE">
      <w:pPr>
        <w:overflowPunct/>
        <w:autoSpaceDE/>
        <w:autoSpaceDN/>
        <w:adjustRightInd/>
        <w:spacing w:before="120" w:after="120"/>
        <w:textAlignment w:val="auto"/>
        <w:rPr>
          <w:rFonts w:ascii="Aldine401 BT" w:hAnsi="Aldine401 BT"/>
          <w:sz w:val="20"/>
        </w:rPr>
      </w:pPr>
    </w:p>
    <w:p w:rsidR="00214BBE" w:rsidRPr="00214BBE" w:rsidRDefault="00214BBE" w:rsidP="00214BBE">
      <w:pPr>
        <w:overflowPunct/>
        <w:autoSpaceDE/>
        <w:autoSpaceDN/>
        <w:adjustRightInd/>
        <w:textAlignment w:val="auto"/>
        <w:rPr>
          <w:rFonts w:ascii="Aldine401 BT" w:hAnsi="Aldine401 BT"/>
          <w:sz w:val="22"/>
          <w:szCs w:val="22"/>
          <w:lang w:val="es-ES"/>
        </w:rPr>
      </w:pPr>
      <w:r w:rsidRPr="00214BBE">
        <w:rPr>
          <w:rFonts w:ascii="Aldine401 BT" w:hAnsi="Aldine401 BT"/>
          <w:sz w:val="22"/>
          <w:szCs w:val="22"/>
          <w:lang w:val="es-ES"/>
        </w:rPr>
        <w:t>To see if any other states have added a premium assistance program since July 31, 2015, or for more information on special enrollment rights, contact either:</w:t>
      </w:r>
    </w:p>
    <w:p w:rsidR="00214BBE" w:rsidRPr="00214BBE" w:rsidRDefault="00214BBE" w:rsidP="00214BBE">
      <w:pPr>
        <w:overflowPunct/>
        <w:autoSpaceDE/>
        <w:autoSpaceDN/>
        <w:adjustRightInd/>
        <w:textAlignment w:val="auto"/>
        <w:rPr>
          <w:rFonts w:ascii="Aldine401 BT" w:hAnsi="Aldine401 BT"/>
          <w:sz w:val="22"/>
          <w:szCs w:val="22"/>
          <w:lang w:val="es-ES"/>
        </w:rPr>
      </w:pPr>
    </w:p>
    <w:p w:rsidR="00214BBE" w:rsidRPr="00214BBE" w:rsidRDefault="00214BBE" w:rsidP="00214BBE">
      <w:pPr>
        <w:overflowPunct/>
        <w:autoSpaceDE/>
        <w:autoSpaceDN/>
        <w:adjustRightInd/>
        <w:textAlignment w:val="auto"/>
        <w:rPr>
          <w:rFonts w:ascii="Aldine401 BT" w:hAnsi="Aldine401 BT"/>
          <w:sz w:val="22"/>
          <w:szCs w:val="22"/>
          <w:lang w:val="es-ES"/>
        </w:rPr>
      </w:pPr>
      <w:r w:rsidRPr="00214BBE">
        <w:rPr>
          <w:rFonts w:ascii="Aldine401 BT" w:hAnsi="Aldine401 BT"/>
          <w:sz w:val="22"/>
          <w:szCs w:val="22"/>
          <w:lang w:val="es-ES"/>
        </w:rPr>
        <w:t xml:space="preserve">U.S. Department of Labor </w:t>
      </w:r>
      <w:r w:rsidRPr="00214BBE">
        <w:rPr>
          <w:rFonts w:ascii="Aldine401 BT" w:hAnsi="Aldine401 BT"/>
          <w:sz w:val="22"/>
          <w:szCs w:val="22"/>
          <w:lang w:val="es-ES"/>
        </w:rPr>
        <w:tab/>
      </w:r>
      <w:r w:rsidRPr="00214BBE">
        <w:rPr>
          <w:rFonts w:ascii="Aldine401 BT" w:hAnsi="Aldine401 BT"/>
          <w:sz w:val="22"/>
          <w:szCs w:val="22"/>
          <w:lang w:val="es-ES"/>
        </w:rPr>
        <w:tab/>
      </w:r>
      <w:r w:rsidRPr="00214BBE">
        <w:rPr>
          <w:rFonts w:ascii="Aldine401 BT" w:hAnsi="Aldine401 BT"/>
          <w:sz w:val="22"/>
          <w:szCs w:val="22"/>
          <w:lang w:val="es-ES"/>
        </w:rPr>
        <w:tab/>
        <w:t>U.S. Department of Health and Human Services</w:t>
      </w:r>
      <w:r w:rsidRPr="00214BBE">
        <w:rPr>
          <w:rFonts w:ascii="Aldine401 BT" w:hAnsi="Aldine401 BT"/>
          <w:sz w:val="22"/>
          <w:szCs w:val="22"/>
          <w:lang w:val="es-ES"/>
        </w:rPr>
        <w:tab/>
      </w:r>
    </w:p>
    <w:p w:rsidR="00214BBE" w:rsidRPr="00214BBE" w:rsidRDefault="00214BBE" w:rsidP="00214BBE">
      <w:pPr>
        <w:overflowPunct/>
        <w:autoSpaceDE/>
        <w:autoSpaceDN/>
        <w:adjustRightInd/>
        <w:textAlignment w:val="auto"/>
        <w:rPr>
          <w:rFonts w:ascii="Aldine401 BT" w:hAnsi="Aldine401 BT"/>
          <w:sz w:val="22"/>
          <w:szCs w:val="22"/>
          <w:lang w:val="es-ES"/>
        </w:rPr>
      </w:pPr>
      <w:r w:rsidRPr="00214BBE">
        <w:rPr>
          <w:rFonts w:ascii="Aldine401 BT" w:hAnsi="Aldine401 BT"/>
          <w:sz w:val="22"/>
          <w:szCs w:val="22"/>
          <w:lang w:val="es-ES"/>
        </w:rPr>
        <w:t>Employee Benefits Security Administration</w:t>
      </w:r>
      <w:r w:rsidRPr="00214BBE">
        <w:rPr>
          <w:rFonts w:ascii="Aldine401 BT" w:hAnsi="Aldine401 BT"/>
          <w:sz w:val="22"/>
          <w:szCs w:val="22"/>
          <w:lang w:val="es-ES"/>
        </w:rPr>
        <w:tab/>
        <w:t>Centers for Medicare &amp; Medicaid Services</w:t>
      </w:r>
    </w:p>
    <w:p w:rsidR="00214BBE" w:rsidRPr="00214BBE" w:rsidRDefault="00214BBE" w:rsidP="00214BBE">
      <w:pPr>
        <w:overflowPunct/>
        <w:autoSpaceDE/>
        <w:autoSpaceDN/>
        <w:adjustRightInd/>
        <w:textAlignment w:val="auto"/>
        <w:rPr>
          <w:rFonts w:ascii="Aldine401 BT" w:hAnsi="Aldine401 BT"/>
          <w:sz w:val="22"/>
          <w:szCs w:val="22"/>
          <w:lang w:val="es-ES"/>
        </w:rPr>
      </w:pPr>
      <w:hyperlink r:id="rId20" w:history="1">
        <w:r w:rsidRPr="00214BBE">
          <w:rPr>
            <w:rFonts w:ascii="Aldine401 BT" w:hAnsi="Aldine401 BT"/>
            <w:b/>
            <w:color w:val="0000FF"/>
            <w:sz w:val="22"/>
            <w:szCs w:val="22"/>
          </w:rPr>
          <w:t>www.dol.gov/ebsa</w:t>
        </w:r>
      </w:hyperlink>
      <w:r w:rsidRPr="00214BBE">
        <w:rPr>
          <w:rFonts w:ascii="Aldine401 BT" w:hAnsi="Aldine401 BT"/>
          <w:b/>
          <w:color w:val="0000FF"/>
          <w:sz w:val="22"/>
          <w:szCs w:val="22"/>
        </w:rPr>
        <w:t xml:space="preserve"> </w:t>
      </w:r>
      <w:r w:rsidRPr="00214BBE">
        <w:rPr>
          <w:rFonts w:ascii="Aldine401 BT" w:hAnsi="Aldine401 BT"/>
          <w:b/>
          <w:color w:val="0000FF"/>
          <w:sz w:val="22"/>
          <w:szCs w:val="22"/>
        </w:rPr>
        <w:tab/>
      </w:r>
      <w:r w:rsidRPr="00214BBE">
        <w:rPr>
          <w:rFonts w:ascii="Aldine401 BT" w:hAnsi="Aldine401 BT"/>
          <w:sz w:val="22"/>
          <w:szCs w:val="22"/>
          <w:lang w:val="es-ES"/>
        </w:rPr>
        <w:tab/>
      </w:r>
      <w:r w:rsidRPr="00214BBE">
        <w:rPr>
          <w:rFonts w:ascii="Aldine401 BT" w:hAnsi="Aldine401 BT"/>
          <w:sz w:val="22"/>
          <w:szCs w:val="22"/>
          <w:lang w:val="es-ES"/>
        </w:rPr>
        <w:tab/>
      </w:r>
      <w:r w:rsidRPr="00214BBE">
        <w:rPr>
          <w:rFonts w:ascii="Aldine401 BT" w:hAnsi="Aldine401 BT"/>
          <w:sz w:val="22"/>
          <w:szCs w:val="22"/>
          <w:lang w:val="es-ES"/>
        </w:rPr>
        <w:tab/>
      </w:r>
      <w:hyperlink r:id="rId21" w:history="1">
        <w:r w:rsidRPr="00214BBE">
          <w:rPr>
            <w:rFonts w:ascii="Aldine401 BT" w:hAnsi="Aldine401 BT"/>
            <w:b/>
            <w:color w:val="0000FF"/>
            <w:sz w:val="22"/>
            <w:szCs w:val="22"/>
          </w:rPr>
          <w:t>www.cms.hhs.gov</w:t>
        </w:r>
      </w:hyperlink>
      <w:r w:rsidRPr="00214BBE">
        <w:rPr>
          <w:rFonts w:ascii="Aldine401 BT" w:hAnsi="Aldine401 BT"/>
          <w:sz w:val="22"/>
          <w:szCs w:val="22"/>
          <w:lang w:val="es-ES"/>
        </w:rPr>
        <w:t xml:space="preserve">                                           </w:t>
      </w:r>
    </w:p>
    <w:p w:rsidR="00214BBE" w:rsidRPr="00214BBE" w:rsidRDefault="00214BBE" w:rsidP="00214BBE">
      <w:pPr>
        <w:overflowPunct/>
        <w:autoSpaceDE/>
        <w:autoSpaceDN/>
        <w:adjustRightInd/>
        <w:textAlignment w:val="auto"/>
        <w:rPr>
          <w:rFonts w:ascii="Aldine401 BT" w:hAnsi="Aldine401 BT"/>
          <w:sz w:val="22"/>
          <w:szCs w:val="22"/>
          <w:lang w:val="es-ES"/>
        </w:rPr>
      </w:pPr>
      <w:r w:rsidRPr="00214BBE">
        <w:rPr>
          <w:rFonts w:ascii="Aldine401 BT" w:hAnsi="Aldine401 BT"/>
          <w:sz w:val="22"/>
          <w:szCs w:val="22"/>
          <w:lang w:val="es-ES"/>
        </w:rPr>
        <w:t>1-866-444-EBSA (3272)</w:t>
      </w:r>
      <w:r w:rsidRPr="00214BBE">
        <w:rPr>
          <w:rFonts w:ascii="Aldine401 BT" w:hAnsi="Aldine401 BT"/>
          <w:sz w:val="22"/>
          <w:szCs w:val="22"/>
          <w:lang w:val="es-ES"/>
        </w:rPr>
        <w:tab/>
      </w:r>
      <w:r w:rsidRPr="00214BBE">
        <w:rPr>
          <w:rFonts w:ascii="Aldine401 BT" w:hAnsi="Aldine401 BT"/>
          <w:sz w:val="22"/>
          <w:szCs w:val="22"/>
          <w:lang w:val="es-ES"/>
        </w:rPr>
        <w:tab/>
      </w:r>
      <w:r w:rsidRPr="00214BBE">
        <w:rPr>
          <w:rFonts w:ascii="Aldine401 BT" w:hAnsi="Aldine401 BT"/>
          <w:sz w:val="22"/>
          <w:szCs w:val="22"/>
          <w:lang w:val="es-ES"/>
        </w:rPr>
        <w:tab/>
      </w:r>
      <w:hyperlink w:history="1"/>
      <w:r w:rsidRPr="00214BBE">
        <w:rPr>
          <w:rFonts w:ascii="Aldine401 BT" w:hAnsi="Aldine401 BT"/>
          <w:sz w:val="22"/>
          <w:szCs w:val="22"/>
          <w:lang w:val="es-ES"/>
        </w:rPr>
        <w:t xml:space="preserve">1-877-267-2323, Menu Option 4, Ext. 61565 </w:t>
      </w:r>
    </w:p>
    <w:p w:rsidR="00214BBE" w:rsidRPr="00214BBE" w:rsidRDefault="00214BBE" w:rsidP="00214BBE">
      <w:pPr>
        <w:overflowPunct/>
        <w:autoSpaceDE/>
        <w:autoSpaceDN/>
        <w:adjustRightInd/>
        <w:textAlignment w:val="auto"/>
        <w:rPr>
          <w:rFonts w:ascii="Aldine401 BT" w:hAnsi="Aldine401 BT"/>
          <w:sz w:val="22"/>
          <w:szCs w:val="22"/>
          <w:lang w:val="es-ES"/>
        </w:rPr>
      </w:pPr>
    </w:p>
    <w:p w:rsidR="00214BBE" w:rsidRPr="00214BBE" w:rsidRDefault="00214BBE" w:rsidP="00214BBE">
      <w:pPr>
        <w:overflowPunct/>
        <w:autoSpaceDE/>
        <w:autoSpaceDN/>
        <w:adjustRightInd/>
        <w:textAlignment w:val="auto"/>
        <w:rPr>
          <w:rFonts w:ascii="Aldine401 BT" w:hAnsi="Aldine401 BT"/>
          <w:sz w:val="20"/>
          <w:lang w:val="es-ES"/>
        </w:rPr>
      </w:pPr>
      <w:r w:rsidRPr="00214BBE">
        <w:rPr>
          <w:rFonts w:ascii="Aldine401 BT" w:hAnsi="Aldine401 BT"/>
          <w:sz w:val="20"/>
          <w:lang w:val="es-ES"/>
        </w:rPr>
        <w:t>OMB Control Number 1210-0137 (expires 10/31/2016)</w:t>
      </w:r>
    </w:p>
    <w:p w:rsidR="00F32866" w:rsidRPr="00BA35F6" w:rsidRDefault="00F32866" w:rsidP="00E37EE1">
      <w:pPr>
        <w:ind w:left="720"/>
        <w:rPr>
          <w:rFonts w:ascii="Arial" w:hAnsi="Arial" w:cs="Arial"/>
          <w:bCs/>
          <w:szCs w:val="24"/>
        </w:rPr>
      </w:pPr>
    </w:p>
    <w:p w:rsidR="007560D6" w:rsidRDefault="007560D6" w:rsidP="00E37EE1">
      <w:pPr>
        <w:ind w:left="720"/>
        <w:jc w:val="center"/>
        <w:rPr>
          <w:rFonts w:ascii="Arial" w:hAnsi="Arial" w:cs="Arial"/>
          <w:b/>
          <w:bCs/>
          <w:szCs w:val="24"/>
        </w:rPr>
      </w:pPr>
      <w:bookmarkStart w:id="0" w:name="_GoBack"/>
      <w:bookmarkEnd w:id="0"/>
    </w:p>
    <w:p w:rsidR="00F32866" w:rsidRDefault="00F32866" w:rsidP="00E37EE1">
      <w:pPr>
        <w:ind w:left="720"/>
        <w:jc w:val="center"/>
        <w:rPr>
          <w:rFonts w:ascii="Arial" w:hAnsi="Arial" w:cs="Arial"/>
          <w:b/>
          <w:bCs/>
          <w:szCs w:val="24"/>
        </w:rPr>
      </w:pPr>
      <w:r w:rsidRPr="00BA35F6">
        <w:rPr>
          <w:rFonts w:ascii="Arial" w:hAnsi="Arial" w:cs="Arial"/>
          <w:b/>
          <w:bCs/>
          <w:szCs w:val="24"/>
        </w:rPr>
        <w:t>Patient Protection Disclosure</w:t>
      </w:r>
    </w:p>
    <w:p w:rsidR="00F32866" w:rsidRPr="00BA35F6" w:rsidRDefault="00F32866" w:rsidP="00E37EE1">
      <w:pPr>
        <w:ind w:left="720"/>
        <w:jc w:val="center"/>
        <w:rPr>
          <w:rFonts w:ascii="Arial" w:hAnsi="Arial" w:cs="Arial"/>
          <w:b/>
          <w:bCs/>
          <w:szCs w:val="24"/>
        </w:rPr>
      </w:pPr>
    </w:p>
    <w:p w:rsidR="00F32866" w:rsidRDefault="00F32866" w:rsidP="00E37EE1">
      <w:pPr>
        <w:ind w:left="720"/>
        <w:rPr>
          <w:rFonts w:ascii="Arial" w:hAnsi="Arial" w:cs="Arial"/>
          <w:bCs/>
          <w:szCs w:val="24"/>
        </w:rPr>
      </w:pPr>
      <w:r w:rsidRPr="00BA35F6">
        <w:rPr>
          <w:rFonts w:ascii="Arial" w:hAnsi="Arial" w:cs="Arial"/>
          <w:bCs/>
          <w:szCs w:val="24"/>
        </w:rPr>
        <w:t xml:space="preserve">Hampshire College’s HMO plans require the designation of a primary care provider.  You have the right to designate any primary care provider who participates in the Tufts Health Plan network and who is available to accept you or your family members.  For information on how to select a primary care provider, and for a list of the participating primary care providers, contact Tufts Health </w:t>
      </w:r>
      <w:r w:rsidRPr="004E5719">
        <w:rPr>
          <w:rFonts w:ascii="Arial" w:hAnsi="Arial" w:cs="Arial"/>
          <w:bCs/>
          <w:szCs w:val="24"/>
        </w:rPr>
        <w:t xml:space="preserve">Plan at </w:t>
      </w:r>
      <w:r w:rsidRPr="004E5719">
        <w:rPr>
          <w:rFonts w:ascii="Arial" w:hAnsi="Arial" w:cs="Arial"/>
          <w:szCs w:val="24"/>
        </w:rPr>
        <w:t>(800) 462-0224.</w:t>
      </w:r>
      <w:r>
        <w:t xml:space="preserve"> </w:t>
      </w:r>
      <w:r w:rsidRPr="00BA35F6">
        <w:rPr>
          <w:rFonts w:ascii="Arial" w:hAnsi="Arial" w:cs="Arial"/>
          <w:bCs/>
          <w:szCs w:val="24"/>
        </w:rPr>
        <w:t xml:space="preserve">For children, you may designate a pediatrician as the primary care provider.  </w:t>
      </w:r>
    </w:p>
    <w:p w:rsidR="00F32866" w:rsidRPr="00BA35F6" w:rsidRDefault="00F32866" w:rsidP="00E37EE1">
      <w:pPr>
        <w:ind w:left="720"/>
        <w:rPr>
          <w:rFonts w:ascii="Arial" w:hAnsi="Arial" w:cs="Arial"/>
          <w:bCs/>
          <w:szCs w:val="24"/>
        </w:rPr>
      </w:pPr>
    </w:p>
    <w:p w:rsidR="00F32866" w:rsidRDefault="00F32866" w:rsidP="00E37EE1">
      <w:pPr>
        <w:ind w:left="720"/>
        <w:jc w:val="center"/>
        <w:rPr>
          <w:rFonts w:ascii="Arial" w:hAnsi="Arial" w:cs="Arial"/>
          <w:b/>
          <w:bCs/>
          <w:color w:val="252525"/>
          <w:szCs w:val="24"/>
        </w:rPr>
      </w:pPr>
      <w:r w:rsidRPr="00BA35F6">
        <w:rPr>
          <w:rFonts w:ascii="Arial" w:hAnsi="Arial" w:cs="Arial"/>
          <w:b/>
          <w:bCs/>
          <w:color w:val="252525"/>
          <w:szCs w:val="24"/>
        </w:rPr>
        <w:t xml:space="preserve">Eligibility for Continued Coverage for Dependent Students on </w:t>
      </w:r>
      <w:r w:rsidRPr="00BA35F6">
        <w:rPr>
          <w:rFonts w:ascii="Arial" w:hAnsi="Arial" w:cs="Arial"/>
          <w:b/>
          <w:bCs/>
          <w:color w:val="252525"/>
          <w:szCs w:val="24"/>
        </w:rPr>
        <w:br/>
        <w:t>Medically Necessary Leave of Absence</w:t>
      </w:r>
    </w:p>
    <w:p w:rsidR="00F32866" w:rsidRPr="00BA35F6" w:rsidRDefault="00F32866" w:rsidP="00E37EE1">
      <w:pPr>
        <w:ind w:left="720"/>
        <w:jc w:val="center"/>
        <w:rPr>
          <w:rFonts w:ascii="Arial" w:hAnsi="Arial" w:cs="Arial"/>
          <w:color w:val="252525"/>
          <w:szCs w:val="24"/>
        </w:rPr>
      </w:pPr>
    </w:p>
    <w:p w:rsidR="00F32866" w:rsidRDefault="00F32866" w:rsidP="00E37EE1">
      <w:pPr>
        <w:ind w:left="720"/>
        <w:rPr>
          <w:rFonts w:ascii="Arial" w:hAnsi="Arial" w:cs="Arial"/>
          <w:color w:val="252525"/>
          <w:szCs w:val="24"/>
        </w:rPr>
      </w:pPr>
      <w:r w:rsidRPr="00BA35F6">
        <w:rPr>
          <w:rFonts w:ascii="Arial" w:hAnsi="Arial" w:cs="Arial"/>
          <w:color w:val="252525"/>
          <w:szCs w:val="24"/>
        </w:rPr>
        <w:t>Michelle’s Law</w:t>
      </w:r>
      <w:r>
        <w:rPr>
          <w:rFonts w:ascii="Arial" w:hAnsi="Arial" w:cs="Arial"/>
          <w:color w:val="252525"/>
          <w:szCs w:val="24"/>
        </w:rPr>
        <w:t>, which</w:t>
      </w:r>
      <w:r w:rsidRPr="00BA35F6">
        <w:rPr>
          <w:rFonts w:ascii="Arial" w:hAnsi="Arial" w:cs="Arial"/>
          <w:color w:val="252525"/>
          <w:szCs w:val="24"/>
        </w:rPr>
        <w:t xml:space="preserve"> applies to group health plans for plan years beginning on or after October 9, 2009 (for calendar year plans, the law is effective beginning January 1, 2010)</w:t>
      </w:r>
      <w:r>
        <w:rPr>
          <w:rFonts w:ascii="Arial" w:hAnsi="Arial" w:cs="Arial"/>
          <w:color w:val="252525"/>
          <w:szCs w:val="24"/>
        </w:rPr>
        <w:t xml:space="preserve">, </w:t>
      </w:r>
      <w:r w:rsidRPr="00BA35F6">
        <w:rPr>
          <w:rFonts w:ascii="Arial" w:hAnsi="Arial" w:cs="Arial"/>
          <w:color w:val="252525"/>
          <w:szCs w:val="24"/>
        </w:rPr>
        <w:t xml:space="preserve">provides continued coverage under group health plans for dependent </w:t>
      </w:r>
      <w:r>
        <w:rPr>
          <w:rFonts w:ascii="Arial" w:hAnsi="Arial" w:cs="Arial"/>
          <w:color w:val="252525"/>
          <w:szCs w:val="24"/>
        </w:rPr>
        <w:t xml:space="preserve">children who are covered under such plans </w:t>
      </w:r>
      <w:r w:rsidRPr="00BA35F6">
        <w:rPr>
          <w:rFonts w:ascii="Arial" w:hAnsi="Arial" w:cs="Arial"/>
          <w:color w:val="252525"/>
          <w:szCs w:val="24"/>
        </w:rPr>
        <w:t>as student</w:t>
      </w:r>
      <w:r>
        <w:rPr>
          <w:rFonts w:ascii="Arial" w:hAnsi="Arial" w:cs="Arial"/>
          <w:color w:val="252525"/>
          <w:szCs w:val="24"/>
        </w:rPr>
        <w:t>s</w:t>
      </w:r>
      <w:r w:rsidRPr="00BA35F6">
        <w:rPr>
          <w:rFonts w:ascii="Arial" w:hAnsi="Arial" w:cs="Arial"/>
          <w:color w:val="252525"/>
          <w:szCs w:val="24"/>
        </w:rPr>
        <w:t xml:space="preserve"> but lose their student status because they take a medically necessary leave of absence from school.</w:t>
      </w:r>
    </w:p>
    <w:p w:rsidR="00F32866" w:rsidRPr="00BA35F6" w:rsidRDefault="00F32866" w:rsidP="00E37EE1">
      <w:pPr>
        <w:ind w:left="720"/>
        <w:rPr>
          <w:rFonts w:ascii="Arial" w:hAnsi="Arial" w:cs="Arial"/>
          <w:color w:val="252525"/>
          <w:szCs w:val="24"/>
        </w:rPr>
      </w:pPr>
    </w:p>
    <w:p w:rsidR="00F32866" w:rsidRDefault="00F32866" w:rsidP="00E37EE1">
      <w:pPr>
        <w:ind w:left="720"/>
        <w:rPr>
          <w:rFonts w:ascii="Arial" w:hAnsi="Arial" w:cs="Arial"/>
          <w:color w:val="252525"/>
          <w:szCs w:val="24"/>
        </w:rPr>
      </w:pPr>
      <w:r w:rsidRPr="00BA35F6">
        <w:rPr>
          <w:rFonts w:ascii="Arial" w:hAnsi="Arial" w:cs="Arial"/>
          <w:color w:val="252525"/>
          <w:szCs w:val="24"/>
        </w:rPr>
        <w:t>As a result, if your child is no</w:t>
      </w:r>
      <w:r>
        <w:rPr>
          <w:rFonts w:ascii="Arial" w:hAnsi="Arial" w:cs="Arial"/>
          <w:color w:val="252525"/>
          <w:szCs w:val="24"/>
        </w:rPr>
        <w:t xml:space="preserve"> longer a student, as defined under one of Hampshire College’s medical plans</w:t>
      </w:r>
      <w:r w:rsidRPr="00BA35F6">
        <w:rPr>
          <w:rFonts w:ascii="Arial" w:hAnsi="Arial" w:cs="Arial"/>
          <w:color w:val="252525"/>
          <w:szCs w:val="24"/>
        </w:rPr>
        <w:t>, because he/she is on a medically necessary leave of absence, your child may continue to be covered under the plan for up to one year from the beginning of the leave of absence. This continued coverage applies if, immediately before the first day of the leave of absence, your child was (1) covered under the plan and (2) enrolled as a student at a post-secondary educational institution (</w:t>
      </w:r>
      <w:r>
        <w:rPr>
          <w:rFonts w:ascii="Arial" w:hAnsi="Arial" w:cs="Arial"/>
          <w:color w:val="252525"/>
          <w:szCs w:val="24"/>
        </w:rPr>
        <w:t xml:space="preserve">which </w:t>
      </w:r>
      <w:r w:rsidRPr="00BA35F6">
        <w:rPr>
          <w:rFonts w:ascii="Arial" w:hAnsi="Arial" w:cs="Arial"/>
          <w:color w:val="252525"/>
          <w:szCs w:val="24"/>
        </w:rPr>
        <w:t>includes colleges and universities).</w:t>
      </w:r>
    </w:p>
    <w:p w:rsidR="00F32866" w:rsidRPr="00BA35F6" w:rsidRDefault="00F32866" w:rsidP="00E37EE1">
      <w:pPr>
        <w:ind w:left="720"/>
        <w:rPr>
          <w:rFonts w:ascii="Arial" w:hAnsi="Arial" w:cs="Arial"/>
          <w:color w:val="252525"/>
          <w:szCs w:val="24"/>
        </w:rPr>
      </w:pPr>
    </w:p>
    <w:p w:rsidR="00F32866" w:rsidRPr="00BA35F6" w:rsidRDefault="00F32866" w:rsidP="00E37EE1">
      <w:pPr>
        <w:ind w:left="720"/>
        <w:rPr>
          <w:rFonts w:ascii="Arial" w:hAnsi="Arial" w:cs="Arial"/>
          <w:color w:val="252525"/>
          <w:szCs w:val="24"/>
        </w:rPr>
      </w:pPr>
      <w:r w:rsidRPr="00BA35F6">
        <w:rPr>
          <w:rFonts w:ascii="Arial" w:hAnsi="Arial" w:cs="Arial"/>
          <w:color w:val="252525"/>
          <w:szCs w:val="24"/>
        </w:rPr>
        <w:t xml:space="preserve">For purposes of this continued coverage, a “medically necessary leave of absence” means a leave of absence from a post-secondary educational institution, or any change in enrollment of the child at the institution, that: </w:t>
      </w:r>
    </w:p>
    <w:p w:rsidR="00F32866" w:rsidRPr="00BA35F6" w:rsidRDefault="00F32866" w:rsidP="00E37EE1">
      <w:pPr>
        <w:ind w:left="1440" w:hanging="360"/>
        <w:rPr>
          <w:rFonts w:ascii="Arial" w:hAnsi="Arial" w:cs="Arial"/>
          <w:color w:val="252525"/>
          <w:szCs w:val="24"/>
        </w:rPr>
      </w:pPr>
      <w:r>
        <w:rPr>
          <w:rFonts w:ascii="Arial" w:hAnsi="Arial" w:cs="Arial"/>
          <w:color w:val="252525"/>
          <w:szCs w:val="24"/>
        </w:rPr>
        <w:t xml:space="preserve">1. </w:t>
      </w:r>
      <w:r w:rsidR="000D2B85">
        <w:rPr>
          <w:rFonts w:ascii="Arial" w:hAnsi="Arial" w:cs="Arial"/>
          <w:color w:val="252525"/>
          <w:szCs w:val="24"/>
        </w:rPr>
        <w:t>b</w:t>
      </w:r>
      <w:r w:rsidRPr="00BA35F6">
        <w:rPr>
          <w:rFonts w:ascii="Arial" w:hAnsi="Arial" w:cs="Arial"/>
          <w:color w:val="252525"/>
          <w:szCs w:val="24"/>
        </w:rPr>
        <w:t xml:space="preserve">egins while the child is suffering from a serious illness or injury, </w:t>
      </w:r>
    </w:p>
    <w:p w:rsidR="00F32866" w:rsidRPr="00BA35F6" w:rsidRDefault="00F32866" w:rsidP="00E37EE1">
      <w:pPr>
        <w:ind w:left="1440" w:hanging="360"/>
        <w:rPr>
          <w:rFonts w:ascii="Arial" w:hAnsi="Arial" w:cs="Arial"/>
          <w:color w:val="252525"/>
          <w:szCs w:val="24"/>
        </w:rPr>
      </w:pPr>
      <w:r w:rsidRPr="00BA35F6">
        <w:rPr>
          <w:rFonts w:ascii="Arial" w:hAnsi="Arial" w:cs="Arial"/>
          <w:color w:val="252525"/>
          <w:szCs w:val="24"/>
        </w:rPr>
        <w:t xml:space="preserve">2. is medically necessary, and </w:t>
      </w:r>
    </w:p>
    <w:p w:rsidR="00F32866" w:rsidRDefault="00F32866" w:rsidP="00E37EE1">
      <w:pPr>
        <w:ind w:left="1440" w:hanging="360"/>
        <w:rPr>
          <w:rFonts w:ascii="Arial" w:hAnsi="Arial" w:cs="Arial"/>
          <w:color w:val="252525"/>
          <w:szCs w:val="24"/>
        </w:rPr>
      </w:pPr>
      <w:r w:rsidRPr="00BA35F6">
        <w:rPr>
          <w:rFonts w:ascii="Arial" w:hAnsi="Arial" w:cs="Arial"/>
          <w:color w:val="252525"/>
          <w:szCs w:val="24"/>
        </w:rPr>
        <w:t xml:space="preserve">3. causes the child to lose student status for purposes of coverage under the plan. </w:t>
      </w:r>
    </w:p>
    <w:p w:rsidR="00F32866" w:rsidRPr="00BA35F6" w:rsidRDefault="00F32866" w:rsidP="00E37EE1">
      <w:pPr>
        <w:ind w:left="1440" w:hanging="360"/>
        <w:rPr>
          <w:rFonts w:ascii="Arial" w:hAnsi="Arial" w:cs="Arial"/>
          <w:color w:val="252525"/>
          <w:szCs w:val="24"/>
        </w:rPr>
      </w:pPr>
    </w:p>
    <w:p w:rsidR="00F32866" w:rsidRPr="00BA35F6" w:rsidRDefault="00F32866" w:rsidP="00E37EE1">
      <w:pPr>
        <w:ind w:left="720"/>
        <w:rPr>
          <w:rFonts w:ascii="Arial" w:hAnsi="Arial" w:cs="Arial"/>
          <w:color w:val="252525"/>
          <w:szCs w:val="24"/>
        </w:rPr>
      </w:pPr>
      <w:r w:rsidRPr="00BA35F6">
        <w:rPr>
          <w:rFonts w:ascii="Arial" w:hAnsi="Arial" w:cs="Arial"/>
          <w:color w:val="252525"/>
          <w:szCs w:val="24"/>
        </w:rPr>
        <w:t>The coverage provided to dependent children during any period of continued coverage:</w:t>
      </w:r>
    </w:p>
    <w:p w:rsidR="00F32866" w:rsidRPr="00BA35F6" w:rsidRDefault="00F32866" w:rsidP="00E37EE1">
      <w:pPr>
        <w:ind w:left="1350" w:hanging="270"/>
        <w:rPr>
          <w:rFonts w:ascii="Arial" w:hAnsi="Arial" w:cs="Arial"/>
          <w:color w:val="252525"/>
          <w:szCs w:val="24"/>
        </w:rPr>
      </w:pPr>
      <w:r>
        <w:rPr>
          <w:rFonts w:ascii="Arial" w:hAnsi="Arial" w:cs="Arial"/>
          <w:color w:val="252525"/>
          <w:szCs w:val="24"/>
        </w:rPr>
        <w:t>1. I</w:t>
      </w:r>
      <w:r w:rsidRPr="00BA35F6">
        <w:rPr>
          <w:rFonts w:ascii="Arial" w:hAnsi="Arial" w:cs="Arial"/>
          <w:color w:val="252525"/>
          <w:szCs w:val="24"/>
        </w:rPr>
        <w:t xml:space="preserve">s available for up to one year after the first day of the medically necessary leave of absence, but ends earlier if coverage under the plan would otherwise terminate, and </w:t>
      </w:r>
    </w:p>
    <w:p w:rsidR="00F32866" w:rsidRDefault="00F32866" w:rsidP="00E37EE1">
      <w:pPr>
        <w:ind w:left="1350" w:hanging="270"/>
        <w:rPr>
          <w:rFonts w:ascii="Arial" w:hAnsi="Arial" w:cs="Arial"/>
          <w:color w:val="252525"/>
          <w:szCs w:val="24"/>
        </w:rPr>
      </w:pPr>
      <w:r w:rsidRPr="00BA35F6">
        <w:rPr>
          <w:rFonts w:ascii="Arial" w:hAnsi="Arial" w:cs="Arial"/>
          <w:color w:val="252525"/>
          <w:szCs w:val="24"/>
        </w:rPr>
        <w:lastRenderedPageBreak/>
        <w:t xml:space="preserve">2. stays the same as if your child had continued to be a covered student and had not taken a medically necessary leave of absence. </w:t>
      </w:r>
    </w:p>
    <w:p w:rsidR="00F32866" w:rsidRPr="00BA35F6" w:rsidRDefault="00F32866" w:rsidP="00E37EE1">
      <w:pPr>
        <w:ind w:left="1350" w:hanging="270"/>
        <w:rPr>
          <w:rFonts w:ascii="Arial" w:hAnsi="Arial" w:cs="Arial"/>
          <w:color w:val="252525"/>
          <w:szCs w:val="24"/>
        </w:rPr>
      </w:pPr>
    </w:p>
    <w:p w:rsidR="00F32866" w:rsidRDefault="00F32866" w:rsidP="00E37EE1">
      <w:pPr>
        <w:ind w:left="720"/>
        <w:rPr>
          <w:rFonts w:ascii="Arial" w:hAnsi="Arial" w:cs="Arial"/>
          <w:color w:val="252525"/>
          <w:szCs w:val="24"/>
        </w:rPr>
      </w:pPr>
      <w:r w:rsidRPr="00BA35F6">
        <w:rPr>
          <w:rFonts w:ascii="Arial" w:hAnsi="Arial" w:cs="Arial"/>
          <w:color w:val="252525"/>
          <w:szCs w:val="24"/>
        </w:rPr>
        <w:t>If the coverage provided by the plan is changed during this one-year period, the plan must provide the changed coverage for the dependent child for the remainder of the medically necessary leave of absence unless, as a result of the change, the plan no longer provides coverage for dependent children.</w:t>
      </w:r>
    </w:p>
    <w:p w:rsidR="00F32866" w:rsidRPr="00BA35F6" w:rsidRDefault="00F32866" w:rsidP="00E37EE1">
      <w:pPr>
        <w:ind w:left="720"/>
        <w:rPr>
          <w:rFonts w:ascii="Arial" w:hAnsi="Arial" w:cs="Arial"/>
          <w:color w:val="252525"/>
          <w:szCs w:val="24"/>
        </w:rPr>
      </w:pPr>
    </w:p>
    <w:p w:rsidR="00F32866" w:rsidRPr="00BA35F6" w:rsidRDefault="00F32866" w:rsidP="00E37EE1">
      <w:pPr>
        <w:ind w:left="720"/>
        <w:rPr>
          <w:rFonts w:ascii="Arial" w:hAnsi="Arial" w:cs="Arial"/>
          <w:color w:val="252525"/>
          <w:szCs w:val="24"/>
        </w:rPr>
      </w:pPr>
      <w:r w:rsidRPr="00BA35F6">
        <w:rPr>
          <w:rFonts w:ascii="Arial" w:hAnsi="Arial" w:cs="Arial"/>
          <w:color w:val="252525"/>
          <w:szCs w:val="24"/>
        </w:rPr>
        <w:t>If you believe your child is eligible for this continued coverage, the child’s treating physician must provide a written certification to the plan stating that your child is suffering from a serious illness or injury and that the leave of absence (or other change in enrollment) is medically necessary.</w:t>
      </w:r>
    </w:p>
    <w:p w:rsidR="00F32866" w:rsidRDefault="00F32866" w:rsidP="00E37EE1">
      <w:pPr>
        <w:ind w:left="720"/>
        <w:jc w:val="center"/>
        <w:rPr>
          <w:sz w:val="22"/>
          <w:szCs w:val="22"/>
        </w:rPr>
      </w:pPr>
    </w:p>
    <w:p w:rsidR="00F32866" w:rsidRDefault="00F32866" w:rsidP="00E37EE1">
      <w:pPr>
        <w:ind w:left="720"/>
        <w:jc w:val="center"/>
        <w:rPr>
          <w:sz w:val="22"/>
          <w:szCs w:val="22"/>
        </w:rPr>
      </w:pPr>
    </w:p>
    <w:p w:rsidR="00F32866" w:rsidRDefault="00F32866" w:rsidP="00E37EE1">
      <w:pPr>
        <w:ind w:left="720"/>
        <w:rPr>
          <w:sz w:val="22"/>
          <w:szCs w:val="22"/>
        </w:rPr>
      </w:pPr>
    </w:p>
    <w:p w:rsidR="00325FB9" w:rsidRDefault="00325FB9" w:rsidP="00E37EE1">
      <w:pPr>
        <w:ind w:left="720"/>
        <w:rPr>
          <w:sz w:val="22"/>
          <w:szCs w:val="22"/>
        </w:rPr>
      </w:pPr>
    </w:p>
    <w:p w:rsidR="00325FB9" w:rsidRDefault="00325FB9" w:rsidP="00E37EE1">
      <w:pPr>
        <w:ind w:left="720"/>
        <w:rPr>
          <w:sz w:val="22"/>
          <w:szCs w:val="22"/>
        </w:rPr>
      </w:pPr>
    </w:p>
    <w:sectPr w:rsidR="00325FB9" w:rsidSect="009B5D7B">
      <w:pgSz w:w="12240" w:h="15840"/>
      <w:pgMar w:top="720" w:right="720" w:bottom="720" w:left="720" w:header="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04" w:rsidRDefault="00C74904">
      <w:r>
        <w:separator/>
      </w:r>
    </w:p>
  </w:endnote>
  <w:endnote w:type="continuationSeparator" w:id="0">
    <w:p w:rsidR="00C74904" w:rsidRDefault="00C7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dine401 BT">
    <w:altName w:val="Constant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04" w:rsidRDefault="00C74904">
      <w:r>
        <w:separator/>
      </w:r>
    </w:p>
  </w:footnote>
  <w:footnote w:type="continuationSeparator" w:id="0">
    <w:p w:rsidR="00C74904" w:rsidRDefault="00C74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9D6"/>
    <w:multiLevelType w:val="multilevel"/>
    <w:tmpl w:val="6CBCD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750A1"/>
    <w:multiLevelType w:val="multilevel"/>
    <w:tmpl w:val="FFE829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956DF"/>
    <w:multiLevelType w:val="hybridMultilevel"/>
    <w:tmpl w:val="FE74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02423"/>
    <w:multiLevelType w:val="hybridMultilevel"/>
    <w:tmpl w:val="2F2C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11C73"/>
    <w:multiLevelType w:val="hybridMultilevel"/>
    <w:tmpl w:val="5CEC5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393F85"/>
    <w:multiLevelType w:val="hybridMultilevel"/>
    <w:tmpl w:val="69229C80"/>
    <w:lvl w:ilvl="0" w:tplc="E8E426F6">
      <w:start w:val="2"/>
      <w:numFmt w:val="decimal"/>
      <w:lvlText w:val="%1."/>
      <w:lvlJc w:val="left"/>
      <w:pPr>
        <w:ind w:left="6570" w:hanging="360"/>
      </w:pPr>
      <w:rPr>
        <w:rFonts w:hint="default"/>
      </w:r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6">
    <w:nsid w:val="390C5241"/>
    <w:multiLevelType w:val="hybridMultilevel"/>
    <w:tmpl w:val="EC54F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E11FD8"/>
    <w:multiLevelType w:val="hybridMultilevel"/>
    <w:tmpl w:val="9F9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D2A18"/>
    <w:multiLevelType w:val="hybridMultilevel"/>
    <w:tmpl w:val="637AB9F4"/>
    <w:lvl w:ilvl="0" w:tplc="505895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522AD"/>
    <w:multiLevelType w:val="hybridMultilevel"/>
    <w:tmpl w:val="E2B27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0C152B"/>
    <w:multiLevelType w:val="multilevel"/>
    <w:tmpl w:val="8384C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25EF1"/>
    <w:multiLevelType w:val="hybridMultilevel"/>
    <w:tmpl w:val="7988FB04"/>
    <w:lvl w:ilvl="0" w:tplc="830ABA08">
      <w:start w:val="1"/>
      <w:numFmt w:val="bullet"/>
      <w:lvlText w:val=""/>
      <w:lvlJc w:val="left"/>
      <w:pPr>
        <w:ind w:left="1440" w:hanging="360"/>
      </w:pPr>
      <w:rPr>
        <w:rFonts w:ascii="Wingdings" w:hAnsi="Wingdings" w:hint="default"/>
      </w:rPr>
    </w:lvl>
    <w:lvl w:ilvl="1" w:tplc="830ABA08">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7F6DD1"/>
    <w:multiLevelType w:val="hybridMultilevel"/>
    <w:tmpl w:val="D1809B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54A3995"/>
    <w:multiLevelType w:val="hybridMultilevel"/>
    <w:tmpl w:val="A3965F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B952205"/>
    <w:multiLevelType w:val="hybridMultilevel"/>
    <w:tmpl w:val="32648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6D0D02"/>
    <w:multiLevelType w:val="hybridMultilevel"/>
    <w:tmpl w:val="651E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1E0408"/>
    <w:multiLevelType w:val="hybridMultilevel"/>
    <w:tmpl w:val="B39A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A5459"/>
    <w:multiLevelType w:val="hybridMultilevel"/>
    <w:tmpl w:val="290053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10"/>
  </w:num>
  <w:num w:numId="4">
    <w:abstractNumId w:val="5"/>
  </w:num>
  <w:num w:numId="5">
    <w:abstractNumId w:val="1"/>
  </w:num>
  <w:num w:numId="6">
    <w:abstractNumId w:val="2"/>
  </w:num>
  <w:num w:numId="7">
    <w:abstractNumId w:val="8"/>
  </w:num>
  <w:num w:numId="8">
    <w:abstractNumId w:val="16"/>
  </w:num>
  <w:num w:numId="9">
    <w:abstractNumId w:val="12"/>
  </w:num>
  <w:num w:numId="10">
    <w:abstractNumId w:val="9"/>
  </w:num>
  <w:num w:numId="11">
    <w:abstractNumId w:val="4"/>
  </w:num>
  <w:num w:numId="12">
    <w:abstractNumId w:val="6"/>
  </w:num>
  <w:num w:numId="13">
    <w:abstractNumId w:val="17"/>
  </w:num>
  <w:num w:numId="14">
    <w:abstractNumId w:val="11"/>
  </w:num>
  <w:num w:numId="15">
    <w:abstractNumId w:val="14"/>
  </w:num>
  <w:num w:numId="16">
    <w:abstractNumId w:val="1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66"/>
    <w:rsid w:val="00015185"/>
    <w:rsid w:val="00045986"/>
    <w:rsid w:val="00070E2D"/>
    <w:rsid w:val="00084269"/>
    <w:rsid w:val="000D0F47"/>
    <w:rsid w:val="000D2B85"/>
    <w:rsid w:val="000E02EA"/>
    <w:rsid w:val="00114299"/>
    <w:rsid w:val="001169FF"/>
    <w:rsid w:val="00130476"/>
    <w:rsid w:val="001A00B3"/>
    <w:rsid w:val="001B6E97"/>
    <w:rsid w:val="00206BD3"/>
    <w:rsid w:val="00214BBE"/>
    <w:rsid w:val="002304A3"/>
    <w:rsid w:val="00244164"/>
    <w:rsid w:val="00291454"/>
    <w:rsid w:val="002B776B"/>
    <w:rsid w:val="00310763"/>
    <w:rsid w:val="00325FB9"/>
    <w:rsid w:val="00355341"/>
    <w:rsid w:val="00355430"/>
    <w:rsid w:val="003A40A1"/>
    <w:rsid w:val="003E1CA2"/>
    <w:rsid w:val="003F44F3"/>
    <w:rsid w:val="00425550"/>
    <w:rsid w:val="00483063"/>
    <w:rsid w:val="00486D30"/>
    <w:rsid w:val="004912DC"/>
    <w:rsid w:val="004A31F6"/>
    <w:rsid w:val="004C3B2E"/>
    <w:rsid w:val="004E4CF2"/>
    <w:rsid w:val="004E67B4"/>
    <w:rsid w:val="005237C3"/>
    <w:rsid w:val="0053781B"/>
    <w:rsid w:val="00557F60"/>
    <w:rsid w:val="00562CAF"/>
    <w:rsid w:val="00595127"/>
    <w:rsid w:val="00597E17"/>
    <w:rsid w:val="005B0A26"/>
    <w:rsid w:val="00611D8C"/>
    <w:rsid w:val="0062381C"/>
    <w:rsid w:val="006547A5"/>
    <w:rsid w:val="006840D6"/>
    <w:rsid w:val="006A18D0"/>
    <w:rsid w:val="006B3461"/>
    <w:rsid w:val="006C5844"/>
    <w:rsid w:val="006D4671"/>
    <w:rsid w:val="006E200B"/>
    <w:rsid w:val="00701932"/>
    <w:rsid w:val="00705F27"/>
    <w:rsid w:val="00706DF8"/>
    <w:rsid w:val="00716946"/>
    <w:rsid w:val="007560D6"/>
    <w:rsid w:val="00762AE1"/>
    <w:rsid w:val="00764470"/>
    <w:rsid w:val="007B572E"/>
    <w:rsid w:val="007C3BDA"/>
    <w:rsid w:val="007C64FB"/>
    <w:rsid w:val="007D47CF"/>
    <w:rsid w:val="007D666E"/>
    <w:rsid w:val="007F2783"/>
    <w:rsid w:val="00874C10"/>
    <w:rsid w:val="00881230"/>
    <w:rsid w:val="00882458"/>
    <w:rsid w:val="00890DEE"/>
    <w:rsid w:val="008958A2"/>
    <w:rsid w:val="008C208A"/>
    <w:rsid w:val="008F32DF"/>
    <w:rsid w:val="00935210"/>
    <w:rsid w:val="00964A93"/>
    <w:rsid w:val="009B5D7B"/>
    <w:rsid w:val="00A005FF"/>
    <w:rsid w:val="00A73C3A"/>
    <w:rsid w:val="00AC1A73"/>
    <w:rsid w:val="00AC7CEB"/>
    <w:rsid w:val="00AD4394"/>
    <w:rsid w:val="00AF568E"/>
    <w:rsid w:val="00AF6E30"/>
    <w:rsid w:val="00B24137"/>
    <w:rsid w:val="00B304A8"/>
    <w:rsid w:val="00B61681"/>
    <w:rsid w:val="00B61EA7"/>
    <w:rsid w:val="00B95B02"/>
    <w:rsid w:val="00BB24BA"/>
    <w:rsid w:val="00C505A6"/>
    <w:rsid w:val="00C70AD4"/>
    <w:rsid w:val="00C74904"/>
    <w:rsid w:val="00CB46C2"/>
    <w:rsid w:val="00CC79C8"/>
    <w:rsid w:val="00CD13CE"/>
    <w:rsid w:val="00CE3381"/>
    <w:rsid w:val="00CF4046"/>
    <w:rsid w:val="00D220E4"/>
    <w:rsid w:val="00D449C4"/>
    <w:rsid w:val="00D86670"/>
    <w:rsid w:val="00DD17C1"/>
    <w:rsid w:val="00E3620E"/>
    <w:rsid w:val="00E37EE1"/>
    <w:rsid w:val="00E51972"/>
    <w:rsid w:val="00E55F4A"/>
    <w:rsid w:val="00E62A59"/>
    <w:rsid w:val="00E70F0C"/>
    <w:rsid w:val="00E90966"/>
    <w:rsid w:val="00EB667A"/>
    <w:rsid w:val="00EF5FD6"/>
    <w:rsid w:val="00EF7BE4"/>
    <w:rsid w:val="00F32866"/>
    <w:rsid w:val="00F44B97"/>
    <w:rsid w:val="00F601EB"/>
    <w:rsid w:val="00FD13ED"/>
    <w:rsid w:val="00FE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6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2866"/>
    <w:pPr>
      <w:tabs>
        <w:tab w:val="center" w:pos="4320"/>
        <w:tab w:val="right" w:pos="8640"/>
      </w:tabs>
    </w:pPr>
  </w:style>
  <w:style w:type="character" w:customStyle="1" w:styleId="FooterChar">
    <w:name w:val="Footer Char"/>
    <w:basedOn w:val="DefaultParagraphFont"/>
    <w:link w:val="Footer"/>
    <w:uiPriority w:val="99"/>
    <w:rsid w:val="00F32866"/>
    <w:rPr>
      <w:rFonts w:ascii="Times New Roman" w:eastAsia="Times New Roman" w:hAnsi="Times New Roman" w:cs="Times New Roman"/>
      <w:sz w:val="24"/>
      <w:szCs w:val="20"/>
    </w:rPr>
  </w:style>
  <w:style w:type="character" w:styleId="Hyperlink">
    <w:name w:val="Hyperlink"/>
    <w:rsid w:val="00F32866"/>
    <w:rPr>
      <w:color w:val="0000FF"/>
      <w:u w:val="single"/>
    </w:rPr>
  </w:style>
  <w:style w:type="paragraph" w:styleId="HTMLPreformatted">
    <w:name w:val="HTML Preformatted"/>
    <w:basedOn w:val="Normal"/>
    <w:link w:val="HTMLPreformattedChar"/>
    <w:uiPriority w:val="99"/>
    <w:unhideWhenUsed/>
    <w:rsid w:val="00F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32866"/>
    <w:rPr>
      <w:rFonts w:ascii="Courier New" w:eastAsia="Times New Roman" w:hAnsi="Courier New" w:cs="Courier New"/>
      <w:sz w:val="20"/>
      <w:szCs w:val="20"/>
    </w:rPr>
  </w:style>
  <w:style w:type="paragraph" w:styleId="ListParagraph">
    <w:name w:val="List Paragraph"/>
    <w:basedOn w:val="Normal"/>
    <w:uiPriority w:val="34"/>
    <w:qFormat/>
    <w:rsid w:val="00F32866"/>
    <w:pPr>
      <w:ind w:left="720"/>
      <w:contextualSpacing/>
    </w:pPr>
  </w:style>
  <w:style w:type="paragraph" w:customStyle="1" w:styleId="Default">
    <w:name w:val="Default"/>
    <w:rsid w:val="00F32866"/>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F32866"/>
    <w:rPr>
      <w:rFonts w:ascii="Tahoma" w:hAnsi="Tahoma" w:cs="Tahoma"/>
      <w:sz w:val="16"/>
      <w:szCs w:val="16"/>
    </w:rPr>
  </w:style>
  <w:style w:type="character" w:customStyle="1" w:styleId="BalloonTextChar">
    <w:name w:val="Balloon Text Char"/>
    <w:basedOn w:val="DefaultParagraphFont"/>
    <w:link w:val="BalloonText"/>
    <w:uiPriority w:val="99"/>
    <w:semiHidden/>
    <w:rsid w:val="00F32866"/>
    <w:rPr>
      <w:rFonts w:ascii="Tahoma" w:eastAsia="Times New Roman" w:hAnsi="Tahoma" w:cs="Tahoma"/>
      <w:sz w:val="16"/>
      <w:szCs w:val="16"/>
    </w:rPr>
  </w:style>
  <w:style w:type="table" w:styleId="TableGrid">
    <w:name w:val="Table Grid"/>
    <w:basedOn w:val="TableNormal"/>
    <w:uiPriority w:val="59"/>
    <w:rsid w:val="00F3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45986"/>
    <w:pPr>
      <w:tabs>
        <w:tab w:val="center" w:pos="4680"/>
        <w:tab w:val="right" w:pos="9360"/>
      </w:tabs>
    </w:pPr>
  </w:style>
  <w:style w:type="character" w:customStyle="1" w:styleId="HeaderChar">
    <w:name w:val="Header Char"/>
    <w:basedOn w:val="DefaultParagraphFont"/>
    <w:link w:val="Header"/>
    <w:uiPriority w:val="99"/>
    <w:semiHidden/>
    <w:rsid w:val="0004598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3781B"/>
    <w:rPr>
      <w:sz w:val="16"/>
      <w:szCs w:val="16"/>
    </w:rPr>
  </w:style>
  <w:style w:type="paragraph" w:styleId="CommentText">
    <w:name w:val="annotation text"/>
    <w:basedOn w:val="Normal"/>
    <w:link w:val="CommentTextChar"/>
    <w:uiPriority w:val="99"/>
    <w:semiHidden/>
    <w:unhideWhenUsed/>
    <w:rsid w:val="0053781B"/>
    <w:rPr>
      <w:sz w:val="20"/>
    </w:rPr>
  </w:style>
  <w:style w:type="character" w:customStyle="1" w:styleId="CommentTextChar">
    <w:name w:val="Comment Text Char"/>
    <w:basedOn w:val="DefaultParagraphFont"/>
    <w:link w:val="CommentText"/>
    <w:uiPriority w:val="99"/>
    <w:semiHidden/>
    <w:rsid w:val="005378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81B"/>
    <w:rPr>
      <w:b/>
      <w:bCs/>
    </w:rPr>
  </w:style>
  <w:style w:type="character" w:customStyle="1" w:styleId="CommentSubjectChar">
    <w:name w:val="Comment Subject Char"/>
    <w:basedOn w:val="CommentTextChar"/>
    <w:link w:val="CommentSubject"/>
    <w:uiPriority w:val="99"/>
    <w:semiHidden/>
    <w:rsid w:val="0053781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3781B"/>
    <w:rPr>
      <w:color w:val="800080" w:themeColor="followedHyperlink"/>
      <w:u w:val="single"/>
    </w:rPr>
  </w:style>
  <w:style w:type="paragraph" w:styleId="Revision">
    <w:name w:val="Revision"/>
    <w:hidden/>
    <w:uiPriority w:val="99"/>
    <w:semiHidden/>
    <w:rsid w:val="00C70AD4"/>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6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2866"/>
    <w:pPr>
      <w:tabs>
        <w:tab w:val="center" w:pos="4320"/>
        <w:tab w:val="right" w:pos="8640"/>
      </w:tabs>
    </w:pPr>
  </w:style>
  <w:style w:type="character" w:customStyle="1" w:styleId="FooterChar">
    <w:name w:val="Footer Char"/>
    <w:basedOn w:val="DefaultParagraphFont"/>
    <w:link w:val="Footer"/>
    <w:uiPriority w:val="99"/>
    <w:rsid w:val="00F32866"/>
    <w:rPr>
      <w:rFonts w:ascii="Times New Roman" w:eastAsia="Times New Roman" w:hAnsi="Times New Roman" w:cs="Times New Roman"/>
      <w:sz w:val="24"/>
      <w:szCs w:val="20"/>
    </w:rPr>
  </w:style>
  <w:style w:type="character" w:styleId="Hyperlink">
    <w:name w:val="Hyperlink"/>
    <w:rsid w:val="00F32866"/>
    <w:rPr>
      <w:color w:val="0000FF"/>
      <w:u w:val="single"/>
    </w:rPr>
  </w:style>
  <w:style w:type="paragraph" w:styleId="HTMLPreformatted">
    <w:name w:val="HTML Preformatted"/>
    <w:basedOn w:val="Normal"/>
    <w:link w:val="HTMLPreformattedChar"/>
    <w:uiPriority w:val="99"/>
    <w:unhideWhenUsed/>
    <w:rsid w:val="00F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32866"/>
    <w:rPr>
      <w:rFonts w:ascii="Courier New" w:eastAsia="Times New Roman" w:hAnsi="Courier New" w:cs="Courier New"/>
      <w:sz w:val="20"/>
      <w:szCs w:val="20"/>
    </w:rPr>
  </w:style>
  <w:style w:type="paragraph" w:styleId="ListParagraph">
    <w:name w:val="List Paragraph"/>
    <w:basedOn w:val="Normal"/>
    <w:uiPriority w:val="34"/>
    <w:qFormat/>
    <w:rsid w:val="00F32866"/>
    <w:pPr>
      <w:ind w:left="720"/>
      <w:contextualSpacing/>
    </w:pPr>
  </w:style>
  <w:style w:type="paragraph" w:customStyle="1" w:styleId="Default">
    <w:name w:val="Default"/>
    <w:rsid w:val="00F32866"/>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F32866"/>
    <w:rPr>
      <w:rFonts w:ascii="Tahoma" w:hAnsi="Tahoma" w:cs="Tahoma"/>
      <w:sz w:val="16"/>
      <w:szCs w:val="16"/>
    </w:rPr>
  </w:style>
  <w:style w:type="character" w:customStyle="1" w:styleId="BalloonTextChar">
    <w:name w:val="Balloon Text Char"/>
    <w:basedOn w:val="DefaultParagraphFont"/>
    <w:link w:val="BalloonText"/>
    <w:uiPriority w:val="99"/>
    <w:semiHidden/>
    <w:rsid w:val="00F32866"/>
    <w:rPr>
      <w:rFonts w:ascii="Tahoma" w:eastAsia="Times New Roman" w:hAnsi="Tahoma" w:cs="Tahoma"/>
      <w:sz w:val="16"/>
      <w:szCs w:val="16"/>
    </w:rPr>
  </w:style>
  <w:style w:type="table" w:styleId="TableGrid">
    <w:name w:val="Table Grid"/>
    <w:basedOn w:val="TableNormal"/>
    <w:uiPriority w:val="59"/>
    <w:rsid w:val="00F3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45986"/>
    <w:pPr>
      <w:tabs>
        <w:tab w:val="center" w:pos="4680"/>
        <w:tab w:val="right" w:pos="9360"/>
      </w:tabs>
    </w:pPr>
  </w:style>
  <w:style w:type="character" w:customStyle="1" w:styleId="HeaderChar">
    <w:name w:val="Header Char"/>
    <w:basedOn w:val="DefaultParagraphFont"/>
    <w:link w:val="Header"/>
    <w:uiPriority w:val="99"/>
    <w:semiHidden/>
    <w:rsid w:val="0004598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3781B"/>
    <w:rPr>
      <w:sz w:val="16"/>
      <w:szCs w:val="16"/>
    </w:rPr>
  </w:style>
  <w:style w:type="paragraph" w:styleId="CommentText">
    <w:name w:val="annotation text"/>
    <w:basedOn w:val="Normal"/>
    <w:link w:val="CommentTextChar"/>
    <w:uiPriority w:val="99"/>
    <w:semiHidden/>
    <w:unhideWhenUsed/>
    <w:rsid w:val="0053781B"/>
    <w:rPr>
      <w:sz w:val="20"/>
    </w:rPr>
  </w:style>
  <w:style w:type="character" w:customStyle="1" w:styleId="CommentTextChar">
    <w:name w:val="Comment Text Char"/>
    <w:basedOn w:val="DefaultParagraphFont"/>
    <w:link w:val="CommentText"/>
    <w:uiPriority w:val="99"/>
    <w:semiHidden/>
    <w:rsid w:val="005378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81B"/>
    <w:rPr>
      <w:b/>
      <w:bCs/>
    </w:rPr>
  </w:style>
  <w:style w:type="character" w:customStyle="1" w:styleId="CommentSubjectChar">
    <w:name w:val="Comment Subject Char"/>
    <w:basedOn w:val="CommentTextChar"/>
    <w:link w:val="CommentSubject"/>
    <w:uiPriority w:val="99"/>
    <w:semiHidden/>
    <w:rsid w:val="0053781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3781B"/>
    <w:rPr>
      <w:color w:val="800080" w:themeColor="followedHyperlink"/>
      <w:u w:val="single"/>
    </w:rPr>
  </w:style>
  <w:style w:type="paragraph" w:styleId="Revision">
    <w:name w:val="Revision"/>
    <w:hidden/>
    <w:uiPriority w:val="99"/>
    <w:semiHidden/>
    <w:rsid w:val="00C70AD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40925">
      <w:bodyDiv w:val="1"/>
      <w:marLeft w:val="0"/>
      <w:marRight w:val="0"/>
      <w:marTop w:val="0"/>
      <w:marBottom w:val="0"/>
      <w:divBdr>
        <w:top w:val="none" w:sz="0" w:space="0" w:color="auto"/>
        <w:left w:val="none" w:sz="0" w:space="0" w:color="auto"/>
        <w:bottom w:val="none" w:sz="0" w:space="0" w:color="auto"/>
        <w:right w:val="none" w:sz="0" w:space="0" w:color="auto"/>
      </w:divBdr>
    </w:div>
    <w:div w:id="322926993">
      <w:bodyDiv w:val="1"/>
      <w:marLeft w:val="0"/>
      <w:marRight w:val="0"/>
      <w:marTop w:val="0"/>
      <w:marBottom w:val="0"/>
      <w:divBdr>
        <w:top w:val="none" w:sz="0" w:space="0" w:color="auto"/>
        <w:left w:val="none" w:sz="0" w:space="0" w:color="auto"/>
        <w:bottom w:val="none" w:sz="0" w:space="0" w:color="auto"/>
        <w:right w:val="none" w:sz="0" w:space="0" w:color="auto"/>
      </w:divBdr>
    </w:div>
    <w:div w:id="1193299966">
      <w:bodyDiv w:val="1"/>
      <w:marLeft w:val="0"/>
      <w:marRight w:val="0"/>
      <w:marTop w:val="0"/>
      <w:marBottom w:val="0"/>
      <w:divBdr>
        <w:top w:val="none" w:sz="0" w:space="0" w:color="auto"/>
        <w:left w:val="none" w:sz="0" w:space="0" w:color="auto"/>
        <w:bottom w:val="none" w:sz="0" w:space="0" w:color="auto"/>
        <w:right w:val="none" w:sz="0" w:space="0" w:color="auto"/>
      </w:divBdr>
    </w:div>
    <w:div w:id="1228609864">
      <w:bodyDiv w:val="1"/>
      <w:marLeft w:val="0"/>
      <w:marRight w:val="0"/>
      <w:marTop w:val="0"/>
      <w:marBottom w:val="0"/>
      <w:divBdr>
        <w:top w:val="none" w:sz="0" w:space="0" w:color="auto"/>
        <w:left w:val="none" w:sz="0" w:space="0" w:color="auto"/>
        <w:bottom w:val="none" w:sz="0" w:space="0" w:color="auto"/>
        <w:right w:val="none" w:sz="0" w:space="0" w:color="auto"/>
      </w:divBdr>
    </w:div>
    <w:div w:id="15800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ch.georgia.gov/" TargetMode="External"/><Relationship Id="rId18" Type="http://schemas.openxmlformats.org/officeDocument/2006/relationships/hyperlink" Target="http://dwss.nv.gov" TargetMode="External"/><Relationship Id="rId3" Type="http://schemas.openxmlformats.org/officeDocument/2006/relationships/styles" Target="styles.xml"/><Relationship Id="rId21" Type="http://schemas.openxmlformats.org/officeDocument/2006/relationships/hyperlink" Target="http://www.cms.hhs.gov/" TargetMode="External"/><Relationship Id="rId7" Type="http://schemas.openxmlformats.org/officeDocument/2006/relationships/footnotes" Target="footnotes.xml"/><Relationship Id="rId12" Type="http://schemas.openxmlformats.org/officeDocument/2006/relationships/hyperlink" Target="http://www.myalhipp.com" TargetMode="External"/><Relationship Id="rId17" Type="http://schemas.openxmlformats.org/officeDocument/2006/relationships/hyperlink" Target="http://dhhs.ne.gov/medicaid/Pages/med_kidsconx.aspx" TargetMode="External"/><Relationship Id="rId2" Type="http://schemas.openxmlformats.org/officeDocument/2006/relationships/numbering" Target="numbering.xml"/><Relationship Id="rId16" Type="http://schemas.openxmlformats.org/officeDocument/2006/relationships/hyperlink" Target="https://www.flmedicaidtplrecovery.com/" TargetMode="External"/><Relationship Id="rId20" Type="http://schemas.openxmlformats.org/officeDocument/2006/relationships/hyperlink" Target="http://www.dol.gov/eb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kebsa.dol.gov" TargetMode="External"/><Relationship Id="rId5" Type="http://schemas.openxmlformats.org/officeDocument/2006/relationships/settings" Target="settings.xml"/><Relationship Id="rId15" Type="http://schemas.openxmlformats.org/officeDocument/2006/relationships/hyperlink" Target="http://www.colorado.gov/hcpf" TargetMode="External"/><Relationship Id="rId23" Type="http://schemas.openxmlformats.org/officeDocument/2006/relationships/theme" Target="theme/theme1.xml"/><Relationship Id="rId10" Type="http://schemas.openxmlformats.org/officeDocument/2006/relationships/hyperlink" Target="http://www.healthcare.gov" TargetMode="External"/><Relationship Id="rId19" Type="http://schemas.openxmlformats.org/officeDocument/2006/relationships/hyperlink" Target="http://www.hca.wa.gov/medicaid/premiumpymt/pages/%20index.aspx" TargetMode="External"/><Relationship Id="rId4" Type="http://schemas.microsoft.com/office/2007/relationships/stylesWithEffects" Target="stylesWithEffects.xml"/><Relationship Id="rId9" Type="http://schemas.openxmlformats.org/officeDocument/2006/relationships/hyperlink" Target="mailto:dturban@hampshire.edu" TargetMode="External"/><Relationship Id="rId14" Type="http://schemas.openxmlformats.org/officeDocument/2006/relationships/hyperlink" Target="http://health.hss.state.ak.us/dpa/programs/medica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E4317-4EAF-464F-9461-0C46F847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Donna Turban</cp:lastModifiedBy>
  <cp:revision>2</cp:revision>
  <cp:lastPrinted>2014-10-30T19:17:00Z</cp:lastPrinted>
  <dcterms:created xsi:type="dcterms:W3CDTF">2015-10-28T12:42:00Z</dcterms:created>
  <dcterms:modified xsi:type="dcterms:W3CDTF">2015-10-28T12:42:00Z</dcterms:modified>
</cp:coreProperties>
</file>