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3A" w:rsidRPr="00A80039" w:rsidRDefault="001A6A3A" w:rsidP="00A80039">
      <w:pPr>
        <w:pStyle w:val="NoSpacing"/>
        <w:rPr>
          <w:rFonts w:ascii="Times New Roman" w:hAnsi="Times New Roman" w:cs="Times New Roman"/>
          <w:b/>
          <w:sz w:val="24"/>
          <w:szCs w:val="24"/>
        </w:rPr>
      </w:pPr>
      <w:r>
        <w:rPr>
          <w:rFonts w:ascii="Times New Roman" w:hAnsi="Times New Roman" w:cs="Times New Roman"/>
          <w:b/>
          <w:sz w:val="36"/>
          <w:szCs w:val="36"/>
        </w:rPr>
        <w:t>Financial Aid Information</w:t>
      </w:r>
      <w:r w:rsidR="00A80039">
        <w:rPr>
          <w:rFonts w:ascii="Times New Roman" w:hAnsi="Times New Roman" w:cs="Times New Roman"/>
          <w:b/>
          <w:sz w:val="36"/>
          <w:szCs w:val="36"/>
        </w:rPr>
        <w:tab/>
      </w:r>
      <w:r w:rsidR="00A80039">
        <w:rPr>
          <w:rFonts w:ascii="Times New Roman" w:hAnsi="Times New Roman" w:cs="Times New Roman"/>
          <w:b/>
          <w:sz w:val="36"/>
          <w:szCs w:val="36"/>
        </w:rPr>
        <w:tab/>
      </w:r>
      <w:r w:rsidR="00A80039">
        <w:rPr>
          <w:rFonts w:ascii="Times New Roman" w:hAnsi="Times New Roman" w:cs="Times New Roman"/>
          <w:b/>
          <w:sz w:val="36"/>
          <w:szCs w:val="36"/>
        </w:rPr>
        <w:tab/>
      </w:r>
      <w:r w:rsidR="00A80039">
        <w:rPr>
          <w:rFonts w:ascii="Times New Roman" w:hAnsi="Times New Roman" w:cs="Times New Roman"/>
          <w:b/>
          <w:sz w:val="36"/>
          <w:szCs w:val="36"/>
        </w:rPr>
        <w:tab/>
      </w:r>
      <w:r w:rsidR="00A80039">
        <w:rPr>
          <w:rFonts w:ascii="Times New Roman" w:hAnsi="Times New Roman" w:cs="Times New Roman"/>
          <w:b/>
          <w:sz w:val="36"/>
          <w:szCs w:val="36"/>
        </w:rPr>
        <w:tab/>
      </w:r>
      <w:r w:rsidR="00A80039">
        <w:rPr>
          <w:rFonts w:ascii="Times New Roman" w:hAnsi="Times New Roman" w:cs="Times New Roman"/>
          <w:b/>
          <w:sz w:val="36"/>
          <w:szCs w:val="36"/>
        </w:rPr>
        <w:tab/>
        <w:t xml:space="preserve">    </w:t>
      </w:r>
      <w:r w:rsidR="00CF02ED">
        <w:rPr>
          <w:rFonts w:ascii="Times New Roman" w:hAnsi="Times New Roman" w:cs="Times New Roman"/>
          <w:b/>
          <w:sz w:val="36"/>
          <w:szCs w:val="36"/>
        </w:rPr>
        <w:t xml:space="preserve"> </w:t>
      </w:r>
      <w:r w:rsidR="00A80039">
        <w:rPr>
          <w:noProof/>
        </w:rPr>
        <w:drawing>
          <wp:inline distT="0" distB="0" distL="0" distR="0" wp14:anchorId="3779C078" wp14:editId="7EAF5D04">
            <wp:extent cx="749300" cy="368300"/>
            <wp:effectExtent l="0" t="0" r="0" b="0"/>
            <wp:docPr id="1" name="Picture 1" descr="https://www.hampshire.edu/sites/default/files/shared_images/H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ampshire.edu/sites/default/files/shared_images/H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705" cy="368499"/>
                    </a:xfrm>
                    <a:prstGeom prst="rect">
                      <a:avLst/>
                    </a:prstGeom>
                    <a:noFill/>
                    <a:ln>
                      <a:noFill/>
                    </a:ln>
                  </pic:spPr>
                </pic:pic>
              </a:graphicData>
            </a:graphic>
          </wp:inline>
        </w:drawing>
      </w:r>
      <w:r>
        <w:rPr>
          <w:rFonts w:ascii="Times New Roman" w:hAnsi="Times New Roman" w:cs="Times New Roman"/>
          <w:b/>
          <w:sz w:val="36"/>
          <w:szCs w:val="36"/>
        </w:rPr>
        <w:t>Hampshire College</w:t>
      </w:r>
      <w:r w:rsidR="00A80039">
        <w:rPr>
          <w:rFonts w:ascii="Times New Roman" w:hAnsi="Times New Roman" w:cs="Times New Roman"/>
          <w:b/>
          <w:sz w:val="36"/>
          <w:szCs w:val="36"/>
        </w:rPr>
        <w:tab/>
      </w:r>
      <w:r w:rsidR="00A80039">
        <w:rPr>
          <w:rFonts w:ascii="Times New Roman" w:hAnsi="Times New Roman" w:cs="Times New Roman"/>
          <w:b/>
          <w:sz w:val="36"/>
          <w:szCs w:val="36"/>
        </w:rPr>
        <w:tab/>
      </w:r>
      <w:r w:rsidR="00A80039">
        <w:rPr>
          <w:rFonts w:ascii="Times New Roman" w:hAnsi="Times New Roman" w:cs="Times New Roman"/>
          <w:b/>
          <w:sz w:val="36"/>
          <w:szCs w:val="36"/>
        </w:rPr>
        <w:tab/>
      </w:r>
      <w:r w:rsidR="00A80039">
        <w:rPr>
          <w:rFonts w:ascii="Times New Roman" w:hAnsi="Times New Roman" w:cs="Times New Roman"/>
          <w:b/>
          <w:sz w:val="36"/>
          <w:szCs w:val="36"/>
        </w:rPr>
        <w:tab/>
      </w:r>
      <w:r w:rsidR="00A80039">
        <w:rPr>
          <w:rFonts w:ascii="Times New Roman" w:hAnsi="Times New Roman" w:cs="Times New Roman"/>
          <w:b/>
          <w:sz w:val="36"/>
          <w:szCs w:val="36"/>
        </w:rPr>
        <w:tab/>
      </w:r>
      <w:r w:rsidR="00A80039">
        <w:rPr>
          <w:rFonts w:ascii="Times New Roman" w:hAnsi="Times New Roman" w:cs="Times New Roman"/>
          <w:b/>
          <w:sz w:val="36"/>
          <w:szCs w:val="36"/>
        </w:rPr>
        <w:tab/>
        <w:t xml:space="preserve"> </w:t>
      </w:r>
      <w:r w:rsidR="00A80039">
        <w:rPr>
          <w:rFonts w:ascii="Times New Roman" w:hAnsi="Times New Roman" w:cs="Times New Roman"/>
          <w:b/>
          <w:sz w:val="36"/>
          <w:szCs w:val="36"/>
        </w:rPr>
        <w:tab/>
      </w:r>
      <w:r w:rsidR="00A80039">
        <w:rPr>
          <w:rFonts w:ascii="Times New Roman" w:hAnsi="Times New Roman" w:cs="Times New Roman"/>
          <w:b/>
          <w:sz w:val="24"/>
          <w:szCs w:val="24"/>
        </w:rPr>
        <w:t>Financial Aid Office</w:t>
      </w:r>
    </w:p>
    <w:p w:rsidR="001A6A3A" w:rsidRDefault="001A6A3A" w:rsidP="001A6A3A">
      <w:pPr>
        <w:pStyle w:val="NoSpacing"/>
        <w:rPr>
          <w:rFonts w:ascii="Times New Roman" w:hAnsi="Times New Roman" w:cs="Times New Roman"/>
          <w:sz w:val="20"/>
          <w:szCs w:val="20"/>
        </w:rPr>
      </w:pPr>
    </w:p>
    <w:p w:rsidR="001A6A3A" w:rsidRDefault="001A6A3A" w:rsidP="001A6A3A">
      <w:pPr>
        <w:pStyle w:val="NoSpacing"/>
        <w:rPr>
          <w:rFonts w:ascii="Times New Roman" w:hAnsi="Times New Roman" w:cs="Times New Roman"/>
          <w:sz w:val="20"/>
          <w:szCs w:val="20"/>
          <w:lang w:val="en"/>
        </w:rPr>
      </w:pPr>
      <w:r>
        <w:rPr>
          <w:rFonts w:ascii="Times New Roman" w:hAnsi="Times New Roman" w:cs="Times New Roman"/>
          <w:sz w:val="20"/>
          <w:szCs w:val="20"/>
          <w:lang w:val="en"/>
        </w:rPr>
        <w:t xml:space="preserve">Selecting a college is one of the most important decisions a young person makes about his or her future.  We recognize that a college education represents a serious financial commitment for any family.  That is why we make every effort to assist families who are seeking funds to supplement their own resources.  This information sheet will explain the financial aid application process at Hampshire College and provide a resource for future reference.  Please contact the financial aid office if you have any questions.  </w:t>
      </w:r>
    </w:p>
    <w:p w:rsidR="001A6A3A" w:rsidRDefault="001A6A3A" w:rsidP="001A6A3A">
      <w:pPr>
        <w:pStyle w:val="NoSpacing"/>
        <w:rPr>
          <w:rFonts w:ascii="Times New Roman" w:hAnsi="Times New Roman" w:cs="Times New Roman"/>
          <w:sz w:val="20"/>
          <w:szCs w:val="20"/>
          <w:lang w:val="en"/>
        </w:rPr>
      </w:pPr>
    </w:p>
    <w:p w:rsidR="0070204B" w:rsidRDefault="001A6A3A" w:rsidP="001A6A3A">
      <w:pPr>
        <w:pStyle w:val="NoSpacing"/>
        <w:rPr>
          <w:rFonts w:ascii="Times New Roman" w:hAnsi="Times New Roman" w:cs="Times New Roman"/>
          <w:sz w:val="20"/>
          <w:szCs w:val="20"/>
          <w:lang w:val="en"/>
        </w:rPr>
      </w:pPr>
      <w:r>
        <w:rPr>
          <w:rFonts w:ascii="Times New Roman" w:hAnsi="Times New Roman" w:cs="Times New Roman"/>
          <w:sz w:val="20"/>
          <w:szCs w:val="20"/>
          <w:lang w:val="en"/>
        </w:rPr>
        <w:t xml:space="preserve">We recommend that you visit our website at </w:t>
      </w:r>
      <w:hyperlink r:id="rId7" w:history="1">
        <w:r w:rsidRPr="002956EE">
          <w:rPr>
            <w:rStyle w:val="Hyperlink"/>
            <w:rFonts w:ascii="Times New Roman" w:hAnsi="Times New Roman" w:cs="Times New Roman"/>
            <w:b/>
            <w:sz w:val="20"/>
            <w:szCs w:val="20"/>
            <w:lang w:val="en"/>
          </w:rPr>
          <w:t>https://financialaid.hampshire.edu</w:t>
        </w:r>
      </w:hyperlink>
      <w:r>
        <w:rPr>
          <w:rFonts w:ascii="Times New Roman" w:hAnsi="Times New Roman" w:cs="Times New Roman"/>
          <w:b/>
          <w:sz w:val="20"/>
          <w:szCs w:val="20"/>
          <w:lang w:val="en"/>
        </w:rPr>
        <w:t xml:space="preserve"> </w:t>
      </w:r>
      <w:r>
        <w:rPr>
          <w:rFonts w:ascii="Times New Roman" w:hAnsi="Times New Roman" w:cs="Times New Roman"/>
          <w:sz w:val="20"/>
          <w:szCs w:val="20"/>
          <w:lang w:val="en"/>
        </w:rPr>
        <w:t>for more detailed information about our a</w:t>
      </w:r>
      <w:r w:rsidR="0070204B">
        <w:rPr>
          <w:rFonts w:ascii="Times New Roman" w:hAnsi="Times New Roman" w:cs="Times New Roman"/>
          <w:sz w:val="20"/>
          <w:szCs w:val="20"/>
          <w:lang w:val="en"/>
        </w:rPr>
        <w:t>id programs,</w:t>
      </w:r>
    </w:p>
    <w:p w:rsidR="001A6A3A" w:rsidRPr="001A6A3A" w:rsidRDefault="001A6A3A" w:rsidP="001A6A3A">
      <w:pPr>
        <w:pStyle w:val="NoSpacing"/>
        <w:rPr>
          <w:rFonts w:ascii="Times New Roman" w:hAnsi="Times New Roman" w:cs="Times New Roman"/>
          <w:sz w:val="20"/>
          <w:szCs w:val="20"/>
          <w:lang w:val="en"/>
        </w:rPr>
      </w:pPr>
      <w:proofErr w:type="gramStart"/>
      <w:r>
        <w:rPr>
          <w:rFonts w:ascii="Times New Roman" w:hAnsi="Times New Roman" w:cs="Times New Roman"/>
          <w:sz w:val="20"/>
          <w:szCs w:val="20"/>
          <w:lang w:val="en"/>
        </w:rPr>
        <w:t>the</w:t>
      </w:r>
      <w:proofErr w:type="gramEnd"/>
      <w:r>
        <w:rPr>
          <w:rFonts w:ascii="Times New Roman" w:hAnsi="Times New Roman" w:cs="Times New Roman"/>
          <w:sz w:val="20"/>
          <w:szCs w:val="20"/>
          <w:lang w:val="en"/>
        </w:rPr>
        <w:t xml:space="preserve"> application process</w:t>
      </w:r>
      <w:r w:rsidR="00A80039">
        <w:rPr>
          <w:rFonts w:ascii="Times New Roman" w:hAnsi="Times New Roman" w:cs="Times New Roman"/>
          <w:sz w:val="20"/>
          <w:szCs w:val="20"/>
          <w:lang w:val="en"/>
        </w:rPr>
        <w:t>, due dat</w:t>
      </w:r>
      <w:r w:rsidR="00AC218E">
        <w:rPr>
          <w:rFonts w:ascii="Times New Roman" w:hAnsi="Times New Roman" w:cs="Times New Roman"/>
          <w:sz w:val="20"/>
          <w:szCs w:val="20"/>
          <w:lang w:val="en"/>
        </w:rPr>
        <w:t xml:space="preserve">es, </w:t>
      </w:r>
      <w:r w:rsidR="0070204B">
        <w:rPr>
          <w:rFonts w:ascii="Times New Roman" w:hAnsi="Times New Roman" w:cs="Times New Roman"/>
          <w:sz w:val="20"/>
          <w:szCs w:val="20"/>
          <w:lang w:val="en"/>
        </w:rPr>
        <w:t xml:space="preserve">and </w:t>
      </w:r>
      <w:r w:rsidR="00AC218E">
        <w:rPr>
          <w:rFonts w:ascii="Times New Roman" w:hAnsi="Times New Roman" w:cs="Times New Roman"/>
          <w:sz w:val="20"/>
          <w:szCs w:val="20"/>
          <w:lang w:val="en"/>
        </w:rPr>
        <w:t xml:space="preserve">links to forms, </w:t>
      </w:r>
      <w:r w:rsidR="0070204B">
        <w:rPr>
          <w:rFonts w:ascii="Times New Roman" w:hAnsi="Times New Roman" w:cs="Times New Roman"/>
          <w:sz w:val="20"/>
          <w:szCs w:val="20"/>
          <w:lang w:val="en"/>
        </w:rPr>
        <w:t xml:space="preserve">outside resources, </w:t>
      </w:r>
      <w:r>
        <w:rPr>
          <w:rFonts w:ascii="Times New Roman" w:hAnsi="Times New Roman" w:cs="Times New Roman"/>
          <w:sz w:val="20"/>
          <w:szCs w:val="20"/>
          <w:lang w:val="en"/>
        </w:rPr>
        <w:t xml:space="preserve">agencies and federal websites.  </w:t>
      </w:r>
    </w:p>
    <w:p w:rsidR="001A6A3A" w:rsidRDefault="001A6A3A" w:rsidP="001A6A3A">
      <w:pPr>
        <w:pStyle w:val="NoSpacing"/>
        <w:rPr>
          <w:rFonts w:ascii="Times New Roman" w:hAnsi="Times New Roman" w:cs="Times New Roman"/>
          <w:sz w:val="20"/>
          <w:szCs w:val="20"/>
          <w:lang w:val="en"/>
        </w:rPr>
      </w:pPr>
    </w:p>
    <w:p w:rsidR="001A6A3A" w:rsidRPr="00B455C0" w:rsidRDefault="00AC218E" w:rsidP="001A6A3A">
      <w:pPr>
        <w:pStyle w:val="NoSpacing"/>
        <w:rPr>
          <w:rFonts w:ascii="Times New Roman" w:hAnsi="Times New Roman" w:cs="Times New Roman"/>
          <w:b/>
          <w:sz w:val="20"/>
          <w:szCs w:val="20"/>
          <w:lang w:val="en"/>
        </w:rPr>
      </w:pPr>
      <w:r>
        <w:rPr>
          <w:rFonts w:ascii="Times New Roman" w:hAnsi="Times New Roman" w:cs="Times New Roman"/>
          <w:b/>
          <w:sz w:val="20"/>
          <w:szCs w:val="20"/>
          <w:lang w:val="en"/>
        </w:rPr>
        <w:t xml:space="preserve">ARE YOU ELIGIBLE FOR FINANCIAL </w:t>
      </w:r>
      <w:r w:rsidR="00B455C0">
        <w:rPr>
          <w:rFonts w:ascii="Times New Roman" w:hAnsi="Times New Roman" w:cs="Times New Roman"/>
          <w:b/>
          <w:sz w:val="20"/>
          <w:szCs w:val="20"/>
          <w:lang w:val="en"/>
        </w:rPr>
        <w:t>AID?</w:t>
      </w:r>
    </w:p>
    <w:p w:rsidR="001A6A3A" w:rsidRDefault="001A6A3A" w:rsidP="001A6A3A">
      <w:pPr>
        <w:pStyle w:val="NoSpacing"/>
        <w:rPr>
          <w:rFonts w:ascii="Times New Roman" w:hAnsi="Times New Roman" w:cs="Times New Roman"/>
          <w:sz w:val="20"/>
          <w:szCs w:val="20"/>
          <w:lang w:val="en"/>
        </w:rPr>
      </w:pPr>
      <w:r w:rsidRPr="001A6A3A">
        <w:rPr>
          <w:rFonts w:ascii="Times New Roman" w:hAnsi="Times New Roman" w:cs="Times New Roman"/>
          <w:sz w:val="20"/>
          <w:szCs w:val="20"/>
          <w:lang w:val="en"/>
        </w:rPr>
        <w:t>Financial assistance at Hampshire is based on demonstrated financial need, defined as the difference between the cost of attendance an</w:t>
      </w:r>
      <w:r w:rsidR="00407410">
        <w:rPr>
          <w:rFonts w:ascii="Times New Roman" w:hAnsi="Times New Roman" w:cs="Times New Roman"/>
          <w:sz w:val="20"/>
          <w:szCs w:val="20"/>
          <w:lang w:val="en"/>
        </w:rPr>
        <w:t>d what a family can contribute f</w:t>
      </w:r>
      <w:r w:rsidRPr="001A6A3A">
        <w:rPr>
          <w:rFonts w:ascii="Times New Roman" w:hAnsi="Times New Roman" w:cs="Times New Roman"/>
          <w:sz w:val="20"/>
          <w:szCs w:val="20"/>
          <w:lang w:val="en"/>
        </w:rPr>
        <w:t>rom its own financial resources. Need is determined by the financial aid office, using a standard formula that is applied</w:t>
      </w:r>
      <w:r w:rsidR="00407410">
        <w:rPr>
          <w:rFonts w:ascii="Times New Roman" w:hAnsi="Times New Roman" w:cs="Times New Roman"/>
          <w:sz w:val="20"/>
          <w:szCs w:val="20"/>
          <w:lang w:val="en"/>
        </w:rPr>
        <w:t xml:space="preserve"> which is non-discriminatory as required by Title IV. </w:t>
      </w:r>
      <w:r w:rsidRPr="001A6A3A">
        <w:rPr>
          <w:rFonts w:ascii="Times New Roman" w:hAnsi="Times New Roman" w:cs="Times New Roman"/>
          <w:sz w:val="20"/>
          <w:szCs w:val="20"/>
          <w:lang w:val="en"/>
        </w:rPr>
        <w:t xml:space="preserve">Academic merit is not a consideration in </w:t>
      </w:r>
      <w:r w:rsidR="008A0EFE">
        <w:rPr>
          <w:rFonts w:ascii="Times New Roman" w:hAnsi="Times New Roman" w:cs="Times New Roman"/>
          <w:sz w:val="20"/>
          <w:szCs w:val="20"/>
          <w:lang w:val="en"/>
        </w:rPr>
        <w:t>granting need-based aid</w:t>
      </w:r>
      <w:r w:rsidR="008F786A">
        <w:rPr>
          <w:rFonts w:ascii="Times New Roman" w:hAnsi="Times New Roman" w:cs="Times New Roman"/>
          <w:sz w:val="20"/>
          <w:szCs w:val="20"/>
          <w:lang w:val="en"/>
        </w:rPr>
        <w:t xml:space="preserve">, but </w:t>
      </w:r>
      <w:r w:rsidR="008A0EFE">
        <w:rPr>
          <w:rFonts w:ascii="Times New Roman" w:hAnsi="Times New Roman" w:cs="Times New Roman"/>
          <w:sz w:val="20"/>
          <w:szCs w:val="20"/>
          <w:lang w:val="en"/>
        </w:rPr>
        <w:t xml:space="preserve">merit awards are </w:t>
      </w:r>
      <w:r w:rsidR="008F786A">
        <w:rPr>
          <w:rFonts w:ascii="Times New Roman" w:hAnsi="Times New Roman" w:cs="Times New Roman"/>
          <w:sz w:val="20"/>
          <w:szCs w:val="20"/>
          <w:lang w:val="en"/>
        </w:rPr>
        <w:t>part of</w:t>
      </w:r>
      <w:r w:rsidRPr="001A6A3A">
        <w:rPr>
          <w:rFonts w:ascii="Times New Roman" w:hAnsi="Times New Roman" w:cs="Times New Roman"/>
          <w:sz w:val="20"/>
          <w:szCs w:val="20"/>
          <w:lang w:val="en"/>
        </w:rPr>
        <w:t xml:space="preserve"> the total need-based financial aid package.</w:t>
      </w:r>
    </w:p>
    <w:p w:rsidR="00B455C0" w:rsidRPr="0036188E" w:rsidRDefault="00B455C0" w:rsidP="001A6A3A">
      <w:pPr>
        <w:pStyle w:val="NoSpacing"/>
        <w:rPr>
          <w:rFonts w:ascii="Times New Roman" w:hAnsi="Times New Roman" w:cs="Times New Roman"/>
          <w:sz w:val="20"/>
          <w:szCs w:val="20"/>
          <w:lang w:val="en"/>
        </w:rPr>
      </w:pPr>
    </w:p>
    <w:p w:rsidR="00B455C0" w:rsidRDefault="00A80039" w:rsidP="001A6A3A">
      <w:pPr>
        <w:pStyle w:val="NoSpacing"/>
        <w:rPr>
          <w:rFonts w:ascii="Times New Roman" w:hAnsi="Times New Roman" w:cs="Times New Roman"/>
          <w:sz w:val="20"/>
          <w:szCs w:val="20"/>
          <w:lang w:val="en"/>
        </w:rPr>
      </w:pPr>
      <w:r>
        <w:rPr>
          <w:rFonts w:ascii="Times New Roman" w:hAnsi="Times New Roman" w:cs="Times New Roman"/>
          <w:sz w:val="20"/>
          <w:szCs w:val="20"/>
          <w:lang w:val="en"/>
        </w:rPr>
        <w:t xml:space="preserve">The </w:t>
      </w:r>
      <w:r w:rsidRPr="0070204B">
        <w:rPr>
          <w:rFonts w:ascii="Times New Roman" w:hAnsi="Times New Roman" w:cs="Times New Roman"/>
          <w:b/>
          <w:sz w:val="20"/>
          <w:szCs w:val="20"/>
          <w:u w:val="single"/>
          <w:lang w:val="en"/>
        </w:rPr>
        <w:t>cost of attendance</w:t>
      </w:r>
      <w:r>
        <w:rPr>
          <w:rFonts w:ascii="Times New Roman" w:hAnsi="Times New Roman" w:cs="Times New Roman"/>
          <w:sz w:val="20"/>
          <w:szCs w:val="20"/>
          <w:lang w:val="en"/>
        </w:rPr>
        <w:t xml:space="preserve">, or budget, used to determine need at Hampshire </w:t>
      </w:r>
      <w:r w:rsidR="0036188E" w:rsidRPr="0036188E">
        <w:rPr>
          <w:rFonts w:ascii="Times New Roman" w:hAnsi="Times New Roman" w:cs="Times New Roman"/>
          <w:sz w:val="20"/>
          <w:szCs w:val="20"/>
          <w:lang w:val="en"/>
        </w:rPr>
        <w:t xml:space="preserve">includes </w:t>
      </w:r>
      <w:r w:rsidR="0036188E">
        <w:rPr>
          <w:rFonts w:ascii="Times New Roman" w:hAnsi="Times New Roman" w:cs="Times New Roman"/>
          <w:sz w:val="20"/>
          <w:szCs w:val="20"/>
          <w:lang w:val="en"/>
        </w:rPr>
        <w:t>the direct expenses fo</w:t>
      </w:r>
      <w:r w:rsidR="0070204B">
        <w:rPr>
          <w:rFonts w:ascii="Times New Roman" w:hAnsi="Times New Roman" w:cs="Times New Roman"/>
          <w:sz w:val="20"/>
          <w:szCs w:val="20"/>
          <w:lang w:val="en"/>
        </w:rPr>
        <w:t xml:space="preserve">r tuition, room, </w:t>
      </w:r>
      <w:r w:rsidR="008A0EFE">
        <w:rPr>
          <w:rFonts w:ascii="Times New Roman" w:hAnsi="Times New Roman" w:cs="Times New Roman"/>
          <w:sz w:val="20"/>
          <w:szCs w:val="20"/>
          <w:lang w:val="en"/>
        </w:rPr>
        <w:t xml:space="preserve">board, and fees </w:t>
      </w:r>
      <w:r w:rsidR="0036188E" w:rsidRPr="0036188E">
        <w:rPr>
          <w:rFonts w:ascii="Times New Roman" w:hAnsi="Times New Roman" w:cs="Times New Roman"/>
          <w:sz w:val="20"/>
          <w:szCs w:val="20"/>
          <w:lang w:val="en"/>
        </w:rPr>
        <w:t xml:space="preserve">as well as indirect expenses of books, supplies, personal </w:t>
      </w:r>
      <w:r w:rsidR="00AC218E">
        <w:rPr>
          <w:rFonts w:ascii="Times New Roman" w:hAnsi="Times New Roman" w:cs="Times New Roman"/>
          <w:sz w:val="20"/>
          <w:szCs w:val="20"/>
          <w:lang w:val="en"/>
        </w:rPr>
        <w:t>needs, an</w:t>
      </w:r>
      <w:r>
        <w:rPr>
          <w:rFonts w:ascii="Times New Roman" w:hAnsi="Times New Roman" w:cs="Times New Roman"/>
          <w:sz w:val="20"/>
          <w:szCs w:val="20"/>
          <w:lang w:val="en"/>
        </w:rPr>
        <w:t xml:space="preserve">d travel.  </w:t>
      </w:r>
      <w:r w:rsidR="0036188E" w:rsidRPr="0036188E">
        <w:rPr>
          <w:rFonts w:ascii="Times New Roman" w:hAnsi="Times New Roman" w:cs="Times New Roman"/>
          <w:sz w:val="20"/>
          <w:szCs w:val="20"/>
          <w:lang w:val="en"/>
        </w:rPr>
        <w:t>When es</w:t>
      </w:r>
      <w:r>
        <w:rPr>
          <w:rFonts w:ascii="Times New Roman" w:hAnsi="Times New Roman" w:cs="Times New Roman"/>
          <w:sz w:val="20"/>
          <w:szCs w:val="20"/>
          <w:lang w:val="en"/>
        </w:rPr>
        <w:t xml:space="preserve">timating costs, you should </w:t>
      </w:r>
      <w:r w:rsidR="0036188E" w:rsidRPr="0036188E">
        <w:rPr>
          <w:rFonts w:ascii="Times New Roman" w:hAnsi="Times New Roman" w:cs="Times New Roman"/>
          <w:sz w:val="20"/>
          <w:szCs w:val="20"/>
          <w:lang w:val="en"/>
        </w:rPr>
        <w:t>consider an allowance for two round-trips home during the year.</w:t>
      </w:r>
      <w:r w:rsidR="008A0EFE">
        <w:rPr>
          <w:rFonts w:ascii="Times New Roman" w:hAnsi="Times New Roman" w:cs="Times New Roman"/>
          <w:sz w:val="20"/>
          <w:szCs w:val="20"/>
          <w:lang w:val="en"/>
        </w:rPr>
        <w:t xml:space="preserve">  If student is required to purchase the college’s health insuranc</w:t>
      </w:r>
      <w:r w:rsidR="0070204B">
        <w:rPr>
          <w:rFonts w:ascii="Times New Roman" w:hAnsi="Times New Roman" w:cs="Times New Roman"/>
          <w:sz w:val="20"/>
          <w:szCs w:val="20"/>
          <w:lang w:val="en"/>
        </w:rPr>
        <w:t>e this fee may be added to the budget.</w:t>
      </w:r>
    </w:p>
    <w:p w:rsidR="00AC218E" w:rsidRDefault="00AC218E" w:rsidP="001A6A3A">
      <w:pPr>
        <w:pStyle w:val="NoSpacing"/>
        <w:rPr>
          <w:rFonts w:ascii="Times New Roman" w:hAnsi="Times New Roman" w:cs="Times New Roman"/>
          <w:sz w:val="20"/>
          <w:szCs w:val="20"/>
          <w:lang w:val="en"/>
        </w:rPr>
      </w:pPr>
    </w:p>
    <w:p w:rsidR="00A84D74" w:rsidRDefault="00AC218E" w:rsidP="00424FDD">
      <w:pPr>
        <w:pStyle w:val="NoSpacing"/>
        <w:rPr>
          <w:rFonts w:ascii="Times New Roman" w:hAnsi="Times New Roman" w:cs="Times New Roman"/>
          <w:sz w:val="20"/>
          <w:szCs w:val="20"/>
          <w:lang w:val="en"/>
        </w:rPr>
      </w:pPr>
      <w:r w:rsidRPr="00AC218E">
        <w:rPr>
          <w:rFonts w:ascii="Times New Roman" w:hAnsi="Times New Roman" w:cs="Times New Roman"/>
          <w:sz w:val="20"/>
          <w:szCs w:val="20"/>
          <w:lang w:val="en"/>
        </w:rPr>
        <w:t xml:space="preserve">A </w:t>
      </w:r>
      <w:r w:rsidRPr="00652CF6">
        <w:rPr>
          <w:rFonts w:ascii="Times New Roman" w:hAnsi="Times New Roman" w:cs="Times New Roman"/>
          <w:b/>
          <w:sz w:val="20"/>
          <w:szCs w:val="20"/>
          <w:lang w:val="en"/>
        </w:rPr>
        <w:t>family's estimated contribution</w:t>
      </w:r>
      <w:r w:rsidRPr="00AC218E">
        <w:rPr>
          <w:rFonts w:ascii="Times New Roman" w:hAnsi="Times New Roman" w:cs="Times New Roman"/>
          <w:sz w:val="20"/>
          <w:szCs w:val="20"/>
          <w:lang w:val="en"/>
        </w:rPr>
        <w:t xml:space="preserve"> consists first of the amount that we feel the parents can reasonably be expected to pay, based on the information supplied on financial aid application forms</w:t>
      </w:r>
      <w:r w:rsidR="00987C82">
        <w:rPr>
          <w:rFonts w:ascii="Times New Roman" w:hAnsi="Times New Roman" w:cs="Times New Roman"/>
          <w:sz w:val="20"/>
          <w:szCs w:val="20"/>
          <w:lang w:val="en"/>
        </w:rPr>
        <w:t>, and second, the amount the student can reasonably contribute</w:t>
      </w:r>
      <w:r w:rsidRPr="00AC218E">
        <w:rPr>
          <w:rFonts w:ascii="Times New Roman" w:hAnsi="Times New Roman" w:cs="Times New Roman"/>
          <w:sz w:val="20"/>
          <w:szCs w:val="20"/>
          <w:lang w:val="en"/>
        </w:rPr>
        <w:t xml:space="preserve">. </w:t>
      </w:r>
    </w:p>
    <w:p w:rsidR="00A84D74" w:rsidRDefault="00A84D74" w:rsidP="00424FDD">
      <w:pPr>
        <w:pStyle w:val="NoSpacing"/>
        <w:rPr>
          <w:rFonts w:ascii="Times New Roman" w:hAnsi="Times New Roman" w:cs="Times New Roman"/>
          <w:sz w:val="20"/>
          <w:szCs w:val="20"/>
          <w:lang w:val="en"/>
        </w:rPr>
      </w:pPr>
    </w:p>
    <w:p w:rsidR="00775977" w:rsidRDefault="00A84D74" w:rsidP="00424FDD">
      <w:pPr>
        <w:pStyle w:val="NoSpacing"/>
        <w:rPr>
          <w:rFonts w:ascii="Times New Roman" w:hAnsi="Times New Roman" w:cs="Times New Roman"/>
          <w:sz w:val="20"/>
          <w:szCs w:val="20"/>
          <w:lang w:val="en"/>
        </w:rPr>
      </w:pPr>
      <w:r w:rsidRPr="0070204B">
        <w:rPr>
          <w:rFonts w:ascii="Times New Roman" w:hAnsi="Times New Roman" w:cs="Times New Roman"/>
          <w:sz w:val="20"/>
          <w:szCs w:val="20"/>
          <w:u w:val="single"/>
          <w:lang w:val="en"/>
        </w:rPr>
        <w:t>Parent Contribution</w:t>
      </w:r>
      <w:r w:rsidRPr="0070204B">
        <w:rPr>
          <w:rFonts w:ascii="Times New Roman" w:hAnsi="Times New Roman" w:cs="Times New Roman"/>
          <w:sz w:val="20"/>
          <w:szCs w:val="20"/>
          <w:lang w:val="en"/>
        </w:rPr>
        <w:t>:</w:t>
      </w:r>
      <w:r>
        <w:rPr>
          <w:rFonts w:ascii="Times New Roman" w:hAnsi="Times New Roman" w:cs="Times New Roman"/>
          <w:sz w:val="20"/>
          <w:szCs w:val="20"/>
          <w:lang w:val="en"/>
        </w:rPr>
        <w:t xml:space="preserve"> </w:t>
      </w:r>
      <w:r w:rsidR="0070204B">
        <w:rPr>
          <w:rFonts w:ascii="Times New Roman" w:hAnsi="Times New Roman" w:cs="Times New Roman"/>
          <w:sz w:val="20"/>
          <w:szCs w:val="20"/>
          <w:lang w:val="en"/>
        </w:rPr>
        <w:t xml:space="preserve"> </w:t>
      </w:r>
      <w:r w:rsidR="00AC218E" w:rsidRPr="00AC218E">
        <w:rPr>
          <w:rFonts w:ascii="Times New Roman" w:hAnsi="Times New Roman" w:cs="Times New Roman"/>
          <w:sz w:val="20"/>
          <w:szCs w:val="20"/>
          <w:lang w:val="en"/>
        </w:rPr>
        <w:t>Consideration is given to the parents' income (taxable and non-taxable); assets (including equity in the family home); household size; the number of children enrolled in college; taxes paid; medical expenses; provision for younger children who will enroll in college in later years; and any unusual circumstances that may affect the family's financial situation. The number of children in college is a large factor in the analysis. A separate calculation is performed on each parent's information when they are not together.</w:t>
      </w:r>
      <w:r w:rsidR="00AC218E" w:rsidRPr="00AC218E">
        <w:rPr>
          <w:rFonts w:ascii="Times New Roman" w:hAnsi="Times New Roman" w:cs="Times New Roman"/>
          <w:sz w:val="20"/>
          <w:szCs w:val="20"/>
          <w:lang w:val="en"/>
        </w:rPr>
        <w:br/>
      </w:r>
      <w:r w:rsidR="00AC218E" w:rsidRPr="00AC218E">
        <w:rPr>
          <w:rFonts w:ascii="Times New Roman" w:hAnsi="Times New Roman" w:cs="Times New Roman"/>
          <w:sz w:val="20"/>
          <w:szCs w:val="20"/>
          <w:lang w:val="en"/>
        </w:rPr>
        <w:br/>
      </w:r>
      <w:r w:rsidR="00AC218E" w:rsidRPr="0070204B">
        <w:rPr>
          <w:rFonts w:ascii="Times New Roman" w:hAnsi="Times New Roman" w:cs="Times New Roman"/>
          <w:sz w:val="20"/>
          <w:szCs w:val="20"/>
          <w:u w:val="single"/>
          <w:lang w:val="en"/>
        </w:rPr>
        <w:t>Student Contribution</w:t>
      </w:r>
      <w:r w:rsidR="0070204B" w:rsidRPr="0070204B">
        <w:rPr>
          <w:rFonts w:ascii="Times New Roman" w:hAnsi="Times New Roman" w:cs="Times New Roman"/>
          <w:sz w:val="20"/>
          <w:szCs w:val="20"/>
          <w:lang w:val="en"/>
        </w:rPr>
        <w:t>:</w:t>
      </w:r>
      <w:r w:rsidR="0070204B">
        <w:rPr>
          <w:rFonts w:ascii="Times New Roman" w:hAnsi="Times New Roman" w:cs="Times New Roman"/>
          <w:sz w:val="20"/>
          <w:szCs w:val="20"/>
          <w:lang w:val="en"/>
        </w:rPr>
        <w:t xml:space="preserve"> </w:t>
      </w:r>
      <w:r w:rsidR="00A80039">
        <w:rPr>
          <w:rFonts w:ascii="Times New Roman" w:hAnsi="Times New Roman" w:cs="Times New Roman"/>
          <w:sz w:val="20"/>
          <w:szCs w:val="20"/>
          <w:lang w:val="en"/>
        </w:rPr>
        <w:t>T</w:t>
      </w:r>
      <w:r w:rsidR="00AC218E" w:rsidRPr="00AC218E">
        <w:rPr>
          <w:rFonts w:ascii="Times New Roman" w:hAnsi="Times New Roman" w:cs="Times New Roman"/>
          <w:sz w:val="20"/>
          <w:szCs w:val="20"/>
          <w:lang w:val="en"/>
        </w:rPr>
        <w:t>he student is expected to contribute from his or her own savings and assets as well as summer earnings. Each year, 25 percent of any personal assets a student may have--trust funds, certificates of deposit, investments, savings accounts--is expected. We also expect that students save $1,800-</w:t>
      </w:r>
      <w:r w:rsidR="00AC218E">
        <w:rPr>
          <w:rFonts w:ascii="Times New Roman" w:hAnsi="Times New Roman" w:cs="Times New Roman"/>
          <w:sz w:val="20"/>
          <w:szCs w:val="20"/>
          <w:lang w:val="en"/>
        </w:rPr>
        <w:t>$2,200 from summer employment.</w:t>
      </w:r>
    </w:p>
    <w:p w:rsidR="00775977" w:rsidRDefault="00775977" w:rsidP="00424FDD">
      <w:pPr>
        <w:pStyle w:val="NoSpacing"/>
        <w:rPr>
          <w:rFonts w:ascii="Times New Roman" w:hAnsi="Times New Roman" w:cs="Times New Roman"/>
          <w:sz w:val="20"/>
          <w:szCs w:val="20"/>
          <w:lang w:val="en"/>
        </w:rPr>
      </w:pPr>
    </w:p>
    <w:p w:rsidR="00424FDD" w:rsidRPr="00424FDD" w:rsidRDefault="008A0EFE" w:rsidP="00424FDD">
      <w:pPr>
        <w:pStyle w:val="NoSpacing"/>
        <w:rPr>
          <w:rFonts w:ascii="Times New Roman" w:hAnsi="Times New Roman" w:cs="Times New Roman"/>
          <w:b/>
          <w:sz w:val="20"/>
          <w:szCs w:val="20"/>
          <w:lang w:val="en"/>
        </w:rPr>
      </w:pPr>
      <w:r>
        <w:rPr>
          <w:rFonts w:ascii="Times New Roman" w:hAnsi="Times New Roman" w:cs="Times New Roman"/>
          <w:sz w:val="20"/>
          <w:szCs w:val="20"/>
          <w:lang w:val="en"/>
        </w:rPr>
        <w:t>Domestic s</w:t>
      </w:r>
      <w:r w:rsidR="00A84D74">
        <w:rPr>
          <w:rFonts w:ascii="Times New Roman" w:hAnsi="Times New Roman" w:cs="Times New Roman"/>
          <w:sz w:val="20"/>
          <w:szCs w:val="20"/>
          <w:lang w:val="en"/>
        </w:rPr>
        <w:t xml:space="preserve">tudents who do not apply for </w:t>
      </w:r>
      <w:r w:rsidR="00775977">
        <w:rPr>
          <w:rFonts w:ascii="Times New Roman" w:hAnsi="Times New Roman" w:cs="Times New Roman"/>
          <w:sz w:val="20"/>
          <w:szCs w:val="20"/>
          <w:lang w:val="en"/>
        </w:rPr>
        <w:t xml:space="preserve">institutional grant aid </w:t>
      </w:r>
      <w:r>
        <w:rPr>
          <w:rFonts w:ascii="Times New Roman" w:hAnsi="Times New Roman" w:cs="Times New Roman"/>
          <w:sz w:val="20"/>
          <w:szCs w:val="20"/>
          <w:lang w:val="en"/>
        </w:rPr>
        <w:t>at the time of admission</w:t>
      </w:r>
      <w:r w:rsidR="00775977">
        <w:rPr>
          <w:rFonts w:ascii="Times New Roman" w:hAnsi="Times New Roman" w:cs="Times New Roman"/>
          <w:sz w:val="20"/>
          <w:szCs w:val="20"/>
          <w:lang w:val="en"/>
        </w:rPr>
        <w:t xml:space="preserve"> may not apply for such aid un</w:t>
      </w:r>
      <w:r w:rsidR="00652CF6">
        <w:rPr>
          <w:rFonts w:ascii="Times New Roman" w:hAnsi="Times New Roman" w:cs="Times New Roman"/>
          <w:sz w:val="20"/>
          <w:szCs w:val="20"/>
          <w:lang w:val="en"/>
        </w:rPr>
        <w:t xml:space="preserve">til they have been enrolled </w:t>
      </w:r>
      <w:r w:rsidR="00775977">
        <w:rPr>
          <w:rFonts w:ascii="Times New Roman" w:hAnsi="Times New Roman" w:cs="Times New Roman"/>
          <w:sz w:val="20"/>
          <w:szCs w:val="20"/>
          <w:lang w:val="en"/>
        </w:rPr>
        <w:t>at Hampshire for two semesters.</w:t>
      </w:r>
      <w:r>
        <w:rPr>
          <w:rFonts w:ascii="Times New Roman" w:hAnsi="Times New Roman" w:cs="Times New Roman"/>
          <w:sz w:val="20"/>
          <w:szCs w:val="20"/>
          <w:lang w:val="en"/>
        </w:rPr>
        <w:t xml:space="preserve">  These students may be </w:t>
      </w:r>
      <w:r w:rsidR="00987C82">
        <w:rPr>
          <w:rFonts w:ascii="Times New Roman" w:hAnsi="Times New Roman" w:cs="Times New Roman"/>
          <w:sz w:val="20"/>
          <w:szCs w:val="20"/>
          <w:lang w:val="en"/>
        </w:rPr>
        <w:t>eligible for federal aid during their first year.</w:t>
      </w:r>
      <w:r>
        <w:rPr>
          <w:rFonts w:ascii="Times New Roman" w:hAnsi="Times New Roman" w:cs="Times New Roman"/>
          <w:sz w:val="20"/>
          <w:szCs w:val="20"/>
          <w:lang w:val="en"/>
        </w:rPr>
        <w:t xml:space="preserve">  International students who do not apply for aid at the time of admission cannot be considered for aid at a later time.</w:t>
      </w:r>
      <w:r w:rsidR="00AC218E">
        <w:rPr>
          <w:rFonts w:ascii="Times New Roman" w:hAnsi="Times New Roman" w:cs="Times New Roman"/>
          <w:sz w:val="20"/>
          <w:szCs w:val="20"/>
          <w:lang w:val="en"/>
        </w:rPr>
        <w:br/>
      </w:r>
      <w:r w:rsidR="00AC218E" w:rsidRPr="00AC218E">
        <w:rPr>
          <w:rFonts w:ascii="Times New Roman" w:hAnsi="Times New Roman" w:cs="Times New Roman"/>
          <w:sz w:val="20"/>
          <w:szCs w:val="20"/>
          <w:lang w:val="en"/>
        </w:rPr>
        <w:br/>
      </w:r>
      <w:r w:rsidR="00424FDD">
        <w:rPr>
          <w:rFonts w:ascii="Times New Roman" w:hAnsi="Times New Roman" w:cs="Times New Roman"/>
          <w:b/>
          <w:sz w:val="20"/>
          <w:szCs w:val="20"/>
          <w:lang w:val="en"/>
        </w:rPr>
        <w:t>AWARD PACKAGES</w:t>
      </w:r>
    </w:p>
    <w:p w:rsidR="00424FDD" w:rsidRPr="00424FDD" w:rsidRDefault="00424FDD" w:rsidP="00424FDD">
      <w:pPr>
        <w:pStyle w:val="NoSpacing"/>
        <w:rPr>
          <w:rFonts w:ascii="Times New Roman" w:hAnsi="Times New Roman" w:cs="Times New Roman"/>
          <w:sz w:val="20"/>
          <w:szCs w:val="20"/>
          <w:lang w:val="en"/>
        </w:rPr>
      </w:pPr>
      <w:r w:rsidRPr="00424FDD">
        <w:rPr>
          <w:rFonts w:ascii="Times New Roman" w:hAnsi="Times New Roman" w:cs="Times New Roman"/>
          <w:sz w:val="20"/>
          <w:szCs w:val="20"/>
          <w:lang w:val="en"/>
        </w:rPr>
        <w:t>Need is the difference between the cos</w:t>
      </w:r>
      <w:r w:rsidR="00652CF6">
        <w:rPr>
          <w:rFonts w:ascii="Times New Roman" w:hAnsi="Times New Roman" w:cs="Times New Roman"/>
          <w:sz w:val="20"/>
          <w:szCs w:val="20"/>
          <w:lang w:val="en"/>
        </w:rPr>
        <w:t>t of attendance and the estimated</w:t>
      </w:r>
      <w:r w:rsidRPr="00424FDD">
        <w:rPr>
          <w:rFonts w:ascii="Times New Roman" w:hAnsi="Times New Roman" w:cs="Times New Roman"/>
          <w:sz w:val="20"/>
          <w:szCs w:val="20"/>
          <w:lang w:val="en"/>
        </w:rPr>
        <w:t xml:space="preserve"> family contribution. </w:t>
      </w:r>
      <w:r w:rsidR="00562822">
        <w:rPr>
          <w:rFonts w:ascii="Times New Roman" w:hAnsi="Times New Roman" w:cs="Times New Roman"/>
          <w:sz w:val="20"/>
          <w:szCs w:val="20"/>
          <w:lang w:val="en"/>
        </w:rPr>
        <w:t xml:space="preserve"> </w:t>
      </w:r>
      <w:r w:rsidRPr="00424FDD">
        <w:rPr>
          <w:rFonts w:ascii="Times New Roman" w:hAnsi="Times New Roman" w:cs="Times New Roman"/>
          <w:sz w:val="20"/>
          <w:szCs w:val="20"/>
          <w:lang w:val="en"/>
        </w:rPr>
        <w:t>Once the level of need is determined, we prepare a financial aid award package according to the student's need.</w:t>
      </w:r>
      <w:r>
        <w:rPr>
          <w:rFonts w:ascii="Times New Roman" w:hAnsi="Times New Roman" w:cs="Times New Roman"/>
          <w:sz w:val="20"/>
          <w:szCs w:val="20"/>
          <w:lang w:val="en"/>
        </w:rPr>
        <w:t xml:space="preserve">  </w:t>
      </w:r>
      <w:r w:rsidRPr="00424FDD">
        <w:rPr>
          <w:rFonts w:ascii="Times New Roman" w:hAnsi="Times New Roman" w:cs="Times New Roman"/>
          <w:sz w:val="20"/>
          <w:szCs w:val="20"/>
          <w:lang w:val="en"/>
        </w:rPr>
        <w:t xml:space="preserve">The award is called a </w:t>
      </w:r>
      <w:r w:rsidRPr="00652CF6">
        <w:rPr>
          <w:rFonts w:ascii="Times New Roman" w:hAnsi="Times New Roman" w:cs="Times New Roman"/>
          <w:b/>
          <w:sz w:val="20"/>
          <w:szCs w:val="20"/>
          <w:lang w:val="en"/>
        </w:rPr>
        <w:t>"package"</w:t>
      </w:r>
      <w:r w:rsidRPr="00424FDD">
        <w:rPr>
          <w:rFonts w:ascii="Times New Roman" w:hAnsi="Times New Roman" w:cs="Times New Roman"/>
          <w:sz w:val="20"/>
          <w:szCs w:val="20"/>
          <w:lang w:val="en"/>
        </w:rPr>
        <w:t xml:space="preserve"> because it contains three different types of aid:</w:t>
      </w:r>
    </w:p>
    <w:p w:rsidR="00424FDD" w:rsidRDefault="00424FDD" w:rsidP="00424FDD">
      <w:pPr>
        <w:pStyle w:val="NoSpacing"/>
        <w:numPr>
          <w:ilvl w:val="0"/>
          <w:numId w:val="2"/>
        </w:numPr>
        <w:rPr>
          <w:rFonts w:ascii="Times New Roman" w:hAnsi="Times New Roman" w:cs="Times New Roman"/>
          <w:sz w:val="20"/>
          <w:szCs w:val="20"/>
          <w:lang w:val="en"/>
        </w:rPr>
      </w:pPr>
      <w:r w:rsidRPr="00424FDD">
        <w:rPr>
          <w:rFonts w:ascii="Times New Roman" w:hAnsi="Times New Roman" w:cs="Times New Roman"/>
          <w:sz w:val="20"/>
          <w:szCs w:val="20"/>
          <w:lang w:val="en"/>
        </w:rPr>
        <w:t>a student loan recommendation (a federal loan that must be repaid after enrollment ceases);</w:t>
      </w:r>
    </w:p>
    <w:p w:rsidR="00424FDD" w:rsidRDefault="00424FDD" w:rsidP="00424FDD">
      <w:pPr>
        <w:pStyle w:val="NoSpacing"/>
        <w:numPr>
          <w:ilvl w:val="0"/>
          <w:numId w:val="2"/>
        </w:numPr>
        <w:rPr>
          <w:rFonts w:ascii="Times New Roman" w:hAnsi="Times New Roman" w:cs="Times New Roman"/>
          <w:sz w:val="20"/>
          <w:szCs w:val="20"/>
          <w:lang w:val="en"/>
        </w:rPr>
      </w:pPr>
      <w:r w:rsidRPr="00424FDD">
        <w:rPr>
          <w:rFonts w:ascii="Times New Roman" w:hAnsi="Times New Roman" w:cs="Times New Roman"/>
          <w:sz w:val="20"/>
          <w:szCs w:val="20"/>
          <w:lang w:val="en"/>
        </w:rPr>
        <w:t>a work-study employment opportunity (income received by the student in exchange for work at the College);</w:t>
      </w:r>
    </w:p>
    <w:p w:rsidR="00424FDD" w:rsidRDefault="00424FDD" w:rsidP="00424FDD">
      <w:pPr>
        <w:pStyle w:val="NoSpacing"/>
        <w:numPr>
          <w:ilvl w:val="0"/>
          <w:numId w:val="2"/>
        </w:numPr>
        <w:rPr>
          <w:rFonts w:ascii="Times New Roman" w:hAnsi="Times New Roman" w:cs="Times New Roman"/>
          <w:sz w:val="20"/>
          <w:szCs w:val="20"/>
          <w:lang w:val="en"/>
        </w:rPr>
      </w:pPr>
      <w:proofErr w:type="gramStart"/>
      <w:r w:rsidRPr="00424FDD">
        <w:rPr>
          <w:rFonts w:ascii="Times New Roman" w:hAnsi="Times New Roman" w:cs="Times New Roman"/>
          <w:sz w:val="20"/>
          <w:szCs w:val="20"/>
          <w:lang w:val="en"/>
        </w:rPr>
        <w:t>grant</w:t>
      </w:r>
      <w:proofErr w:type="gramEnd"/>
      <w:r w:rsidRPr="00424FDD">
        <w:rPr>
          <w:rFonts w:ascii="Times New Roman" w:hAnsi="Times New Roman" w:cs="Times New Roman"/>
          <w:sz w:val="20"/>
          <w:szCs w:val="20"/>
          <w:lang w:val="en"/>
        </w:rPr>
        <w:t xml:space="preserve"> assistance (outright gifts that are not repaid).</w:t>
      </w:r>
    </w:p>
    <w:p w:rsidR="00424FDD" w:rsidRPr="00424FDD" w:rsidRDefault="00424FDD" w:rsidP="00424FDD">
      <w:pPr>
        <w:pStyle w:val="NoSpacing"/>
        <w:ind w:left="720"/>
        <w:rPr>
          <w:rFonts w:ascii="Times New Roman" w:hAnsi="Times New Roman" w:cs="Times New Roman"/>
          <w:sz w:val="20"/>
          <w:szCs w:val="20"/>
          <w:lang w:val="en"/>
        </w:rPr>
      </w:pPr>
    </w:p>
    <w:p w:rsidR="001F6D9C" w:rsidRDefault="00424FDD" w:rsidP="001F6D9C">
      <w:pPr>
        <w:pStyle w:val="NoSpacing"/>
        <w:rPr>
          <w:rFonts w:ascii="Times New Roman" w:hAnsi="Times New Roman" w:cs="Times New Roman"/>
          <w:sz w:val="20"/>
          <w:szCs w:val="20"/>
          <w:lang w:val="en"/>
        </w:rPr>
      </w:pPr>
      <w:r w:rsidRPr="00424FDD">
        <w:rPr>
          <w:rFonts w:ascii="Times New Roman" w:hAnsi="Times New Roman" w:cs="Times New Roman"/>
          <w:sz w:val="20"/>
          <w:szCs w:val="20"/>
          <w:lang w:val="en"/>
        </w:rPr>
        <w:t xml:space="preserve">A student loan and a job opportunity, referred to as </w:t>
      </w:r>
      <w:r w:rsidRPr="00424FDD">
        <w:rPr>
          <w:rFonts w:ascii="Times New Roman" w:hAnsi="Times New Roman" w:cs="Times New Roman"/>
          <w:b/>
          <w:bCs/>
          <w:sz w:val="20"/>
          <w:szCs w:val="20"/>
          <w:lang w:val="en"/>
        </w:rPr>
        <w:t>"Self-help,"</w:t>
      </w:r>
      <w:r w:rsidRPr="00424FDD">
        <w:rPr>
          <w:rFonts w:ascii="Times New Roman" w:hAnsi="Times New Roman" w:cs="Times New Roman"/>
          <w:sz w:val="20"/>
          <w:szCs w:val="20"/>
          <w:lang w:val="en"/>
        </w:rPr>
        <w:t xml:space="preserve"> are the first components of an award package followed by grant assistance. </w:t>
      </w:r>
      <w:r w:rsidR="001F6D9C">
        <w:rPr>
          <w:rFonts w:ascii="Times New Roman" w:hAnsi="Times New Roman" w:cs="Times New Roman"/>
          <w:sz w:val="20"/>
          <w:szCs w:val="20"/>
          <w:lang w:val="en"/>
        </w:rPr>
        <w:t xml:space="preserve"> </w:t>
      </w:r>
      <w:r w:rsidR="001F6D9C" w:rsidRPr="00424FDD">
        <w:rPr>
          <w:rFonts w:ascii="Times New Roman" w:hAnsi="Times New Roman" w:cs="Times New Roman"/>
          <w:sz w:val="20"/>
          <w:szCs w:val="20"/>
          <w:lang w:val="en"/>
        </w:rPr>
        <w:t>The suggested loan level will increase each year as students advance toward their degrees. Students may decline the loan portion of their awards, but the Hampshire Grant will not increase to compensate for the declined loan. Students who decline the recommended loan are not eligible for other kinds of Hampshire grant assistance including any additional aid awarded as result of an appeal. </w:t>
      </w:r>
      <w:r w:rsidR="001F6D9C">
        <w:rPr>
          <w:rFonts w:ascii="Times New Roman" w:hAnsi="Times New Roman" w:cs="Times New Roman"/>
          <w:sz w:val="20"/>
          <w:szCs w:val="20"/>
          <w:lang w:val="en"/>
        </w:rPr>
        <w:t xml:space="preserve"> </w:t>
      </w:r>
      <w:r w:rsidR="001F6D9C" w:rsidRPr="00424FDD">
        <w:rPr>
          <w:rFonts w:ascii="Times New Roman" w:hAnsi="Times New Roman" w:cs="Times New Roman"/>
          <w:sz w:val="20"/>
          <w:szCs w:val="20"/>
          <w:lang w:val="en"/>
        </w:rPr>
        <w:t>Work-study represents working eight to ten hours per week in an on-campus job. Students may decline the work opportunity, but the Hampshire Grant will not increase to compensate for it. </w:t>
      </w:r>
    </w:p>
    <w:p w:rsidR="00424FDD" w:rsidRDefault="00424FDD" w:rsidP="00424FDD">
      <w:pPr>
        <w:pStyle w:val="NoSpacing"/>
        <w:rPr>
          <w:rFonts w:ascii="Times New Roman" w:hAnsi="Times New Roman" w:cs="Times New Roman"/>
          <w:sz w:val="20"/>
          <w:szCs w:val="20"/>
          <w:lang w:val="en"/>
        </w:rPr>
      </w:pPr>
    </w:p>
    <w:p w:rsidR="00424FDD" w:rsidRDefault="00424FDD" w:rsidP="00424FDD">
      <w:pPr>
        <w:pStyle w:val="NoSpacing"/>
        <w:rPr>
          <w:rFonts w:ascii="Times New Roman" w:hAnsi="Times New Roman" w:cs="Times New Roman"/>
          <w:sz w:val="20"/>
          <w:szCs w:val="20"/>
          <w:lang w:val="en"/>
        </w:rPr>
      </w:pPr>
      <w:r w:rsidRPr="00424FDD">
        <w:rPr>
          <w:rFonts w:ascii="Times New Roman" w:hAnsi="Times New Roman" w:cs="Times New Roman"/>
          <w:sz w:val="20"/>
          <w:szCs w:val="20"/>
          <w:lang w:val="en"/>
        </w:rPr>
        <w:t xml:space="preserve">Grant assistance, referred to as </w:t>
      </w:r>
      <w:r w:rsidRPr="00424FDD">
        <w:rPr>
          <w:rFonts w:ascii="Times New Roman" w:hAnsi="Times New Roman" w:cs="Times New Roman"/>
          <w:b/>
          <w:bCs/>
          <w:sz w:val="20"/>
          <w:szCs w:val="20"/>
          <w:lang w:val="en"/>
        </w:rPr>
        <w:t xml:space="preserve">"Gift Aid," </w:t>
      </w:r>
      <w:r w:rsidR="00515CF6">
        <w:rPr>
          <w:rFonts w:ascii="Times New Roman" w:hAnsi="Times New Roman" w:cs="Times New Roman"/>
          <w:sz w:val="20"/>
          <w:szCs w:val="20"/>
          <w:lang w:val="en"/>
        </w:rPr>
        <w:t xml:space="preserve">includes federal, state, </w:t>
      </w:r>
      <w:r w:rsidR="0070204B">
        <w:rPr>
          <w:rFonts w:ascii="Times New Roman" w:hAnsi="Times New Roman" w:cs="Times New Roman"/>
          <w:sz w:val="20"/>
          <w:szCs w:val="20"/>
          <w:lang w:val="en"/>
        </w:rPr>
        <w:t xml:space="preserve">and </w:t>
      </w:r>
      <w:r w:rsidRPr="00424FDD">
        <w:rPr>
          <w:rFonts w:ascii="Times New Roman" w:hAnsi="Times New Roman" w:cs="Times New Roman"/>
          <w:sz w:val="20"/>
          <w:szCs w:val="20"/>
          <w:lang w:val="en"/>
        </w:rPr>
        <w:t xml:space="preserve">Hampshire grants </w:t>
      </w:r>
      <w:r w:rsidR="0070204B">
        <w:rPr>
          <w:rFonts w:ascii="Times New Roman" w:hAnsi="Times New Roman" w:cs="Times New Roman"/>
          <w:sz w:val="20"/>
          <w:szCs w:val="20"/>
          <w:lang w:val="en"/>
        </w:rPr>
        <w:t>(</w:t>
      </w:r>
      <w:r w:rsidRPr="00424FDD">
        <w:rPr>
          <w:rFonts w:ascii="Times New Roman" w:hAnsi="Times New Roman" w:cs="Times New Roman"/>
          <w:sz w:val="20"/>
          <w:szCs w:val="20"/>
          <w:lang w:val="en"/>
        </w:rPr>
        <w:t>including Hampshire merit scholarships</w:t>
      </w:r>
      <w:r w:rsidR="0070204B">
        <w:rPr>
          <w:rFonts w:ascii="Times New Roman" w:hAnsi="Times New Roman" w:cs="Times New Roman"/>
          <w:sz w:val="20"/>
          <w:szCs w:val="20"/>
          <w:lang w:val="en"/>
        </w:rPr>
        <w:t>0</w:t>
      </w:r>
      <w:r w:rsidRPr="00424FDD">
        <w:rPr>
          <w:rFonts w:ascii="Times New Roman" w:hAnsi="Times New Roman" w:cs="Times New Roman"/>
          <w:sz w:val="20"/>
          <w:szCs w:val="20"/>
          <w:lang w:val="en"/>
        </w:rPr>
        <w:t>, and parental and/or student employer tuition benefits. For most students, their initial total amount of gift aid remains the same throughout the academic year so a cha</w:t>
      </w:r>
      <w:r w:rsidR="00515CF6">
        <w:rPr>
          <w:rFonts w:ascii="Times New Roman" w:hAnsi="Times New Roman" w:cs="Times New Roman"/>
          <w:sz w:val="20"/>
          <w:szCs w:val="20"/>
          <w:lang w:val="en"/>
        </w:rPr>
        <w:t xml:space="preserve">nge in the amount of any </w:t>
      </w:r>
      <w:r w:rsidR="003D2502">
        <w:rPr>
          <w:rFonts w:ascii="Times New Roman" w:hAnsi="Times New Roman" w:cs="Times New Roman"/>
          <w:sz w:val="20"/>
          <w:szCs w:val="20"/>
          <w:lang w:val="en"/>
        </w:rPr>
        <w:t xml:space="preserve">other gift aid component </w:t>
      </w:r>
      <w:r w:rsidRPr="00424FDD">
        <w:rPr>
          <w:rFonts w:ascii="Times New Roman" w:hAnsi="Times New Roman" w:cs="Times New Roman"/>
          <w:sz w:val="20"/>
          <w:szCs w:val="20"/>
          <w:lang w:val="en"/>
        </w:rPr>
        <w:t xml:space="preserve">will result in an adjustment to the Hampshire Grant. For example, if the Federal Pell Grant is increased, the Hampshire Grant will be decreased by the same amount. Students will </w:t>
      </w:r>
      <w:r w:rsidR="00562822">
        <w:rPr>
          <w:rFonts w:ascii="Times New Roman" w:hAnsi="Times New Roman" w:cs="Times New Roman"/>
          <w:sz w:val="20"/>
          <w:szCs w:val="20"/>
          <w:lang w:val="en"/>
        </w:rPr>
        <w:t>be notified</w:t>
      </w:r>
      <w:r w:rsidRPr="00424FDD">
        <w:rPr>
          <w:rFonts w:ascii="Times New Roman" w:hAnsi="Times New Roman" w:cs="Times New Roman"/>
          <w:sz w:val="20"/>
          <w:szCs w:val="20"/>
          <w:lang w:val="en"/>
        </w:rPr>
        <w:t xml:space="preserve"> if any changes occur.</w:t>
      </w:r>
      <w:r w:rsidR="00A80039">
        <w:rPr>
          <w:rFonts w:ascii="Times New Roman" w:hAnsi="Times New Roman" w:cs="Times New Roman"/>
          <w:sz w:val="20"/>
          <w:szCs w:val="20"/>
          <w:lang w:val="en"/>
        </w:rPr>
        <w:t xml:space="preserve">  The Hampshire Grant may not be enough </w:t>
      </w:r>
      <w:r w:rsidR="00D85088">
        <w:rPr>
          <w:rFonts w:ascii="Times New Roman" w:hAnsi="Times New Roman" w:cs="Times New Roman"/>
          <w:sz w:val="20"/>
          <w:szCs w:val="20"/>
          <w:lang w:val="en"/>
        </w:rPr>
        <w:t>to meet</w:t>
      </w:r>
      <w:r w:rsidR="00A80039">
        <w:rPr>
          <w:rFonts w:ascii="Times New Roman" w:hAnsi="Times New Roman" w:cs="Times New Roman"/>
          <w:sz w:val="20"/>
          <w:szCs w:val="20"/>
          <w:lang w:val="en"/>
        </w:rPr>
        <w:t xml:space="preserve"> the need as determined by</w:t>
      </w:r>
      <w:r w:rsidR="003D2502">
        <w:rPr>
          <w:rFonts w:ascii="Times New Roman" w:hAnsi="Times New Roman" w:cs="Times New Roman"/>
          <w:sz w:val="20"/>
          <w:szCs w:val="20"/>
          <w:lang w:val="en"/>
        </w:rPr>
        <w:t xml:space="preserve"> </w:t>
      </w:r>
      <w:r w:rsidR="00654D30">
        <w:rPr>
          <w:rFonts w:ascii="Times New Roman" w:hAnsi="Times New Roman" w:cs="Times New Roman"/>
          <w:sz w:val="20"/>
          <w:szCs w:val="20"/>
          <w:lang w:val="en"/>
        </w:rPr>
        <w:t>the college.  In this case, the “unmet need</w:t>
      </w:r>
      <w:r w:rsidR="00A80039" w:rsidRPr="00515CF6">
        <w:rPr>
          <w:rFonts w:ascii="Times New Roman" w:hAnsi="Times New Roman" w:cs="Times New Roman"/>
          <w:b/>
          <w:sz w:val="20"/>
          <w:szCs w:val="20"/>
          <w:lang w:val="en"/>
        </w:rPr>
        <w:t>”</w:t>
      </w:r>
      <w:r w:rsidR="008F786A">
        <w:rPr>
          <w:rFonts w:ascii="Times New Roman" w:hAnsi="Times New Roman" w:cs="Times New Roman"/>
          <w:sz w:val="20"/>
          <w:szCs w:val="20"/>
          <w:lang w:val="en"/>
        </w:rPr>
        <w:t xml:space="preserve"> may </w:t>
      </w:r>
      <w:r w:rsidR="00654D30">
        <w:rPr>
          <w:rFonts w:ascii="Times New Roman" w:hAnsi="Times New Roman" w:cs="Times New Roman"/>
          <w:sz w:val="20"/>
          <w:szCs w:val="20"/>
          <w:lang w:val="en"/>
        </w:rPr>
        <w:t xml:space="preserve">need </w:t>
      </w:r>
      <w:r w:rsidR="00A80039">
        <w:rPr>
          <w:rFonts w:ascii="Times New Roman" w:hAnsi="Times New Roman" w:cs="Times New Roman"/>
          <w:sz w:val="20"/>
          <w:szCs w:val="20"/>
          <w:lang w:val="en"/>
        </w:rPr>
        <w:t xml:space="preserve">to be covered by </w:t>
      </w:r>
      <w:r w:rsidR="00D85088">
        <w:rPr>
          <w:rFonts w:ascii="Times New Roman" w:hAnsi="Times New Roman" w:cs="Times New Roman"/>
          <w:sz w:val="20"/>
          <w:szCs w:val="20"/>
          <w:lang w:val="en"/>
        </w:rPr>
        <w:t xml:space="preserve">additional borrowing by </w:t>
      </w:r>
      <w:r w:rsidR="00654D30">
        <w:rPr>
          <w:rFonts w:ascii="Times New Roman" w:hAnsi="Times New Roman" w:cs="Times New Roman"/>
          <w:sz w:val="20"/>
          <w:szCs w:val="20"/>
          <w:lang w:val="en"/>
        </w:rPr>
        <w:t>the student or parent.</w:t>
      </w:r>
      <w:bookmarkStart w:id="0" w:name="_GoBack"/>
      <w:bookmarkEnd w:id="0"/>
    </w:p>
    <w:p w:rsidR="00562822" w:rsidRDefault="00562822" w:rsidP="00424FDD">
      <w:pPr>
        <w:pStyle w:val="NoSpacing"/>
        <w:rPr>
          <w:rFonts w:ascii="Times New Roman" w:hAnsi="Times New Roman" w:cs="Times New Roman"/>
          <w:sz w:val="20"/>
          <w:szCs w:val="20"/>
          <w:lang w:val="en"/>
        </w:rPr>
      </w:pPr>
    </w:p>
    <w:p w:rsidR="008A0EFE" w:rsidRDefault="008A0EFE" w:rsidP="00424FDD">
      <w:pPr>
        <w:pStyle w:val="NoSpacing"/>
        <w:rPr>
          <w:rFonts w:ascii="Times New Roman" w:hAnsi="Times New Roman" w:cs="Times New Roman"/>
          <w:b/>
          <w:sz w:val="20"/>
          <w:szCs w:val="20"/>
          <w:lang w:val="en"/>
        </w:rPr>
      </w:pPr>
    </w:p>
    <w:p w:rsidR="008A0EFE" w:rsidRPr="008A0EFE" w:rsidRDefault="008A0EFE" w:rsidP="008A0EFE">
      <w:pPr>
        <w:pStyle w:val="NoSpacing"/>
        <w:jc w:val="center"/>
        <w:rPr>
          <w:rFonts w:ascii="Times New Roman" w:hAnsi="Times New Roman" w:cs="Times New Roman"/>
          <w:b/>
          <w:i/>
          <w:sz w:val="20"/>
          <w:szCs w:val="20"/>
          <w:lang w:val="en"/>
        </w:rPr>
      </w:pPr>
      <w:r>
        <w:rPr>
          <w:rFonts w:ascii="Times New Roman" w:hAnsi="Times New Roman" w:cs="Times New Roman"/>
          <w:b/>
          <w:i/>
          <w:sz w:val="20"/>
          <w:szCs w:val="20"/>
          <w:lang w:val="en"/>
        </w:rPr>
        <w:t>More information on back</w:t>
      </w:r>
    </w:p>
    <w:p w:rsidR="00775977" w:rsidRDefault="00775977" w:rsidP="00424FDD">
      <w:pPr>
        <w:pStyle w:val="NoSpacing"/>
        <w:rPr>
          <w:rFonts w:ascii="Times New Roman" w:hAnsi="Times New Roman" w:cs="Times New Roman"/>
          <w:b/>
          <w:sz w:val="20"/>
          <w:szCs w:val="20"/>
          <w:lang w:val="en"/>
        </w:rPr>
      </w:pPr>
      <w:r>
        <w:rPr>
          <w:rFonts w:ascii="Times New Roman" w:hAnsi="Times New Roman" w:cs="Times New Roman"/>
          <w:b/>
          <w:sz w:val="20"/>
          <w:szCs w:val="20"/>
          <w:lang w:val="en"/>
        </w:rPr>
        <w:lastRenderedPageBreak/>
        <w:t>MAJOR SOURCES OF AID</w:t>
      </w:r>
    </w:p>
    <w:p w:rsidR="00775977" w:rsidRDefault="00775977" w:rsidP="00424FDD">
      <w:pPr>
        <w:pStyle w:val="NoSpacing"/>
        <w:rPr>
          <w:rFonts w:ascii="Times New Roman" w:hAnsi="Times New Roman" w:cs="Times New Roman"/>
          <w:sz w:val="20"/>
          <w:szCs w:val="20"/>
          <w:lang w:val="en"/>
        </w:rPr>
      </w:pPr>
      <w:r w:rsidRPr="00775977">
        <w:rPr>
          <w:rFonts w:ascii="Times New Roman" w:hAnsi="Times New Roman" w:cs="Times New Roman"/>
          <w:sz w:val="20"/>
          <w:szCs w:val="20"/>
          <w:u w:val="single"/>
          <w:lang w:val="en"/>
        </w:rPr>
        <w:t>Federal Pell Grants</w:t>
      </w:r>
      <w:r>
        <w:rPr>
          <w:rFonts w:ascii="Times New Roman" w:hAnsi="Times New Roman" w:cs="Times New Roman"/>
          <w:sz w:val="20"/>
          <w:szCs w:val="20"/>
          <w:lang w:val="en"/>
        </w:rPr>
        <w:t>:  These are federal grants available to students with high levels of demonstrated need who are citizens or permanent residents of the U.S.  Need is determined by the results of the Free Application for Federal Student Aid (FAFSA).</w:t>
      </w:r>
    </w:p>
    <w:p w:rsidR="008A0EFE" w:rsidRDefault="008A0EFE" w:rsidP="00424FDD">
      <w:pPr>
        <w:pStyle w:val="NoSpacing"/>
        <w:rPr>
          <w:rFonts w:ascii="Times New Roman" w:hAnsi="Times New Roman" w:cs="Times New Roman"/>
          <w:sz w:val="20"/>
          <w:szCs w:val="20"/>
          <w:lang w:val="en"/>
        </w:rPr>
      </w:pPr>
    </w:p>
    <w:p w:rsidR="007549DC" w:rsidRDefault="007549DC" w:rsidP="00424FDD">
      <w:pPr>
        <w:pStyle w:val="NoSpacing"/>
        <w:rPr>
          <w:rFonts w:ascii="Times New Roman" w:hAnsi="Times New Roman" w:cs="Times New Roman"/>
          <w:sz w:val="20"/>
          <w:szCs w:val="20"/>
          <w:lang w:val="en"/>
        </w:rPr>
      </w:pPr>
      <w:r w:rsidRPr="007549DC">
        <w:rPr>
          <w:rFonts w:ascii="Times New Roman" w:hAnsi="Times New Roman" w:cs="Times New Roman"/>
          <w:sz w:val="20"/>
          <w:szCs w:val="20"/>
          <w:u w:val="single"/>
          <w:lang w:val="en"/>
        </w:rPr>
        <w:t>SEOG</w:t>
      </w:r>
      <w:r>
        <w:rPr>
          <w:rFonts w:ascii="Times New Roman" w:hAnsi="Times New Roman" w:cs="Times New Roman"/>
          <w:sz w:val="20"/>
          <w:szCs w:val="20"/>
          <w:lang w:val="en"/>
        </w:rPr>
        <w:t xml:space="preserve">:  The Supplemental Educational Opportunity Grant is a federal grant allocated directly to colleges to be distributed by them to eligible students.  Priority is given to students with exceptional need and who qualify for a Federal Pell Grant.  </w:t>
      </w:r>
    </w:p>
    <w:p w:rsidR="007549DC" w:rsidRDefault="007549DC" w:rsidP="00424FDD">
      <w:pPr>
        <w:pStyle w:val="NoSpacing"/>
        <w:rPr>
          <w:rFonts w:ascii="Times New Roman" w:hAnsi="Times New Roman" w:cs="Times New Roman"/>
          <w:sz w:val="20"/>
          <w:szCs w:val="20"/>
          <w:lang w:val="en"/>
        </w:rPr>
      </w:pPr>
    </w:p>
    <w:p w:rsidR="007549DC" w:rsidRDefault="007549DC" w:rsidP="00424FDD">
      <w:pPr>
        <w:pStyle w:val="NoSpacing"/>
        <w:rPr>
          <w:rFonts w:ascii="Times New Roman" w:hAnsi="Times New Roman" w:cs="Times New Roman"/>
          <w:sz w:val="20"/>
          <w:szCs w:val="20"/>
          <w:lang w:val="en"/>
        </w:rPr>
      </w:pPr>
      <w:r w:rsidRPr="007549DC">
        <w:rPr>
          <w:rFonts w:ascii="Times New Roman" w:hAnsi="Times New Roman" w:cs="Times New Roman"/>
          <w:sz w:val="20"/>
          <w:szCs w:val="20"/>
          <w:u w:val="single"/>
          <w:lang w:val="en"/>
        </w:rPr>
        <w:t>Federal Direct Student Loans</w:t>
      </w:r>
      <w:r>
        <w:rPr>
          <w:rFonts w:ascii="Times New Roman" w:hAnsi="Times New Roman" w:cs="Times New Roman"/>
          <w:sz w:val="20"/>
          <w:szCs w:val="20"/>
          <w:lang w:val="en"/>
        </w:rPr>
        <w:t>:  Hampshire College participates in the Feder</w:t>
      </w:r>
      <w:r w:rsidR="00073673">
        <w:rPr>
          <w:rFonts w:ascii="Times New Roman" w:hAnsi="Times New Roman" w:cs="Times New Roman"/>
          <w:sz w:val="20"/>
          <w:szCs w:val="20"/>
          <w:lang w:val="en"/>
        </w:rPr>
        <w:t>al Ford Direct Loan Program.  Students obtain</w:t>
      </w:r>
      <w:r>
        <w:rPr>
          <w:rFonts w:ascii="Times New Roman" w:hAnsi="Times New Roman" w:cs="Times New Roman"/>
          <w:sz w:val="20"/>
          <w:szCs w:val="20"/>
          <w:lang w:val="en"/>
        </w:rPr>
        <w:t xml:space="preserve"> their loans through the college.  Repayment of principal and interest is deferr</w:t>
      </w:r>
      <w:r w:rsidR="00073673">
        <w:rPr>
          <w:rFonts w:ascii="Times New Roman" w:hAnsi="Times New Roman" w:cs="Times New Roman"/>
          <w:sz w:val="20"/>
          <w:szCs w:val="20"/>
          <w:lang w:val="en"/>
        </w:rPr>
        <w:t>ed until six months (</w:t>
      </w:r>
      <w:r>
        <w:rPr>
          <w:rFonts w:ascii="Times New Roman" w:hAnsi="Times New Roman" w:cs="Times New Roman"/>
          <w:sz w:val="20"/>
          <w:szCs w:val="20"/>
          <w:lang w:val="en"/>
        </w:rPr>
        <w:t>grace period) after the student graduates or ceases to be enrolled at least half time, whichever happens first.  Student</w:t>
      </w:r>
      <w:r w:rsidR="003D2502">
        <w:rPr>
          <w:rFonts w:ascii="Times New Roman" w:hAnsi="Times New Roman" w:cs="Times New Roman"/>
          <w:sz w:val="20"/>
          <w:szCs w:val="20"/>
          <w:lang w:val="en"/>
        </w:rPr>
        <w:t>s</w:t>
      </w:r>
      <w:r w:rsidR="00073673">
        <w:rPr>
          <w:rFonts w:ascii="Times New Roman" w:hAnsi="Times New Roman" w:cs="Times New Roman"/>
          <w:sz w:val="20"/>
          <w:szCs w:val="20"/>
          <w:lang w:val="en"/>
        </w:rPr>
        <w:t xml:space="preserve"> must demonstrate need for the </w:t>
      </w:r>
      <w:proofErr w:type="gramStart"/>
      <w:r w:rsidR="00073673">
        <w:rPr>
          <w:rFonts w:ascii="Times New Roman" w:hAnsi="Times New Roman" w:cs="Times New Roman"/>
          <w:sz w:val="20"/>
          <w:szCs w:val="20"/>
          <w:lang w:val="en"/>
        </w:rPr>
        <w:t>S</w:t>
      </w:r>
      <w:r w:rsidR="003D2502">
        <w:rPr>
          <w:rFonts w:ascii="Times New Roman" w:hAnsi="Times New Roman" w:cs="Times New Roman"/>
          <w:sz w:val="20"/>
          <w:szCs w:val="20"/>
          <w:lang w:val="en"/>
        </w:rPr>
        <w:t>ubsidized</w:t>
      </w:r>
      <w:proofErr w:type="gramEnd"/>
      <w:r>
        <w:rPr>
          <w:rFonts w:ascii="Times New Roman" w:hAnsi="Times New Roman" w:cs="Times New Roman"/>
          <w:sz w:val="20"/>
          <w:szCs w:val="20"/>
          <w:lang w:val="en"/>
        </w:rPr>
        <w:t xml:space="preserve"> loan</w:t>
      </w:r>
      <w:r w:rsidR="00073673">
        <w:rPr>
          <w:rFonts w:ascii="Times New Roman" w:hAnsi="Times New Roman" w:cs="Times New Roman"/>
          <w:sz w:val="20"/>
          <w:szCs w:val="20"/>
          <w:lang w:val="en"/>
        </w:rPr>
        <w:t xml:space="preserve"> which is not charged interest while in school</w:t>
      </w:r>
      <w:r>
        <w:rPr>
          <w:rFonts w:ascii="Times New Roman" w:hAnsi="Times New Roman" w:cs="Times New Roman"/>
          <w:sz w:val="20"/>
          <w:szCs w:val="20"/>
          <w:lang w:val="en"/>
        </w:rPr>
        <w:t xml:space="preserve">.  </w:t>
      </w:r>
      <w:r w:rsidR="00073673">
        <w:rPr>
          <w:rFonts w:ascii="Times New Roman" w:hAnsi="Times New Roman" w:cs="Times New Roman"/>
          <w:sz w:val="20"/>
          <w:szCs w:val="20"/>
          <w:lang w:val="en"/>
        </w:rPr>
        <w:t>Unsubsidized loans</w:t>
      </w:r>
      <w:r w:rsidR="008A0EFE">
        <w:rPr>
          <w:rFonts w:ascii="Times New Roman" w:hAnsi="Times New Roman" w:cs="Times New Roman"/>
          <w:sz w:val="20"/>
          <w:szCs w:val="20"/>
          <w:lang w:val="en"/>
        </w:rPr>
        <w:t xml:space="preserve"> are</w:t>
      </w:r>
      <w:r>
        <w:rPr>
          <w:rFonts w:ascii="Times New Roman" w:hAnsi="Times New Roman" w:cs="Times New Roman"/>
          <w:sz w:val="20"/>
          <w:szCs w:val="20"/>
          <w:lang w:val="en"/>
        </w:rPr>
        <w:t xml:space="preserve"> available to students who do not qualify for the </w:t>
      </w:r>
      <w:r w:rsidR="00073673">
        <w:rPr>
          <w:rFonts w:ascii="Times New Roman" w:hAnsi="Times New Roman" w:cs="Times New Roman"/>
          <w:sz w:val="20"/>
          <w:szCs w:val="20"/>
          <w:lang w:val="en"/>
        </w:rPr>
        <w:t xml:space="preserve">interest subsidy on the </w:t>
      </w:r>
      <w:proofErr w:type="gramStart"/>
      <w:r w:rsidR="00073673">
        <w:rPr>
          <w:rFonts w:ascii="Times New Roman" w:hAnsi="Times New Roman" w:cs="Times New Roman"/>
          <w:sz w:val="20"/>
          <w:szCs w:val="20"/>
          <w:lang w:val="en"/>
        </w:rPr>
        <w:t>Subsidized</w:t>
      </w:r>
      <w:proofErr w:type="gramEnd"/>
      <w:r w:rsidR="00073673">
        <w:rPr>
          <w:rFonts w:ascii="Times New Roman" w:hAnsi="Times New Roman" w:cs="Times New Roman"/>
          <w:sz w:val="20"/>
          <w:szCs w:val="20"/>
          <w:lang w:val="en"/>
        </w:rPr>
        <w:t xml:space="preserve"> loan</w:t>
      </w:r>
      <w:r>
        <w:rPr>
          <w:rFonts w:ascii="Times New Roman" w:hAnsi="Times New Roman" w:cs="Times New Roman"/>
          <w:sz w:val="20"/>
          <w:szCs w:val="20"/>
          <w:lang w:val="en"/>
        </w:rPr>
        <w:t xml:space="preserve">.  </w:t>
      </w:r>
    </w:p>
    <w:p w:rsidR="007549DC" w:rsidRDefault="007549DC" w:rsidP="00424FDD">
      <w:pPr>
        <w:pStyle w:val="NoSpacing"/>
        <w:rPr>
          <w:rFonts w:ascii="Times New Roman" w:hAnsi="Times New Roman" w:cs="Times New Roman"/>
          <w:sz w:val="20"/>
          <w:szCs w:val="20"/>
          <w:lang w:val="en"/>
        </w:rPr>
      </w:pPr>
    </w:p>
    <w:p w:rsidR="007549DC" w:rsidRDefault="007549DC" w:rsidP="00424FDD">
      <w:pPr>
        <w:pStyle w:val="NoSpacing"/>
        <w:rPr>
          <w:rFonts w:ascii="Times New Roman" w:hAnsi="Times New Roman" w:cs="Times New Roman"/>
          <w:sz w:val="20"/>
          <w:szCs w:val="20"/>
          <w:lang w:val="en"/>
        </w:rPr>
      </w:pPr>
      <w:r w:rsidRPr="007549DC">
        <w:rPr>
          <w:rFonts w:ascii="Times New Roman" w:hAnsi="Times New Roman" w:cs="Times New Roman"/>
          <w:sz w:val="20"/>
          <w:szCs w:val="20"/>
          <w:u w:val="single"/>
          <w:lang w:val="en"/>
        </w:rPr>
        <w:t>Federal and Institutional Work-Study</w:t>
      </w:r>
      <w:r>
        <w:rPr>
          <w:rFonts w:ascii="Times New Roman" w:hAnsi="Times New Roman" w:cs="Times New Roman"/>
          <w:sz w:val="20"/>
          <w:szCs w:val="20"/>
          <w:lang w:val="en"/>
        </w:rPr>
        <w:t>:  This is a job opportunity where students can work approximately 8 to 10 hours per week.</w:t>
      </w:r>
    </w:p>
    <w:p w:rsidR="008A0EFE" w:rsidRDefault="008A0EFE" w:rsidP="00424FDD">
      <w:pPr>
        <w:pStyle w:val="NoSpacing"/>
        <w:rPr>
          <w:rFonts w:ascii="Times New Roman" w:hAnsi="Times New Roman" w:cs="Times New Roman"/>
          <w:sz w:val="20"/>
          <w:szCs w:val="20"/>
          <w:lang w:val="en"/>
        </w:rPr>
      </w:pPr>
    </w:p>
    <w:p w:rsidR="008A0EFE" w:rsidRDefault="008A0EFE" w:rsidP="008A0EFE">
      <w:pPr>
        <w:pStyle w:val="NoSpacing"/>
        <w:rPr>
          <w:rFonts w:ascii="Times New Roman" w:hAnsi="Times New Roman" w:cs="Times New Roman"/>
          <w:sz w:val="20"/>
          <w:szCs w:val="20"/>
          <w:lang w:val="en"/>
        </w:rPr>
      </w:pPr>
      <w:r w:rsidRPr="00775977">
        <w:rPr>
          <w:rFonts w:ascii="Times New Roman" w:hAnsi="Times New Roman" w:cs="Times New Roman"/>
          <w:sz w:val="20"/>
          <w:szCs w:val="20"/>
          <w:u w:val="single"/>
          <w:lang w:val="en"/>
        </w:rPr>
        <w:t>State Grants</w:t>
      </w:r>
      <w:r>
        <w:rPr>
          <w:rFonts w:ascii="Times New Roman" w:hAnsi="Times New Roman" w:cs="Times New Roman"/>
          <w:sz w:val="20"/>
          <w:szCs w:val="20"/>
          <w:lang w:val="en"/>
        </w:rPr>
        <w:t>:  Massachusetts and Vermont provide grant funds for their residents that can be utilized at Hampshire.  Students must apply directly to their state program using the FAFSA form.</w:t>
      </w:r>
    </w:p>
    <w:p w:rsidR="007549DC" w:rsidRDefault="007549DC" w:rsidP="00424FDD">
      <w:pPr>
        <w:pStyle w:val="NoSpacing"/>
        <w:rPr>
          <w:rFonts w:ascii="Times New Roman" w:hAnsi="Times New Roman" w:cs="Times New Roman"/>
          <w:sz w:val="20"/>
          <w:szCs w:val="20"/>
          <w:lang w:val="en"/>
        </w:rPr>
      </w:pPr>
    </w:p>
    <w:p w:rsidR="007549DC" w:rsidRDefault="007549DC" w:rsidP="00424FDD">
      <w:pPr>
        <w:pStyle w:val="NoSpacing"/>
        <w:rPr>
          <w:rFonts w:ascii="Times New Roman" w:hAnsi="Times New Roman" w:cs="Times New Roman"/>
          <w:sz w:val="20"/>
          <w:szCs w:val="20"/>
          <w:lang w:val="en"/>
        </w:rPr>
      </w:pPr>
      <w:r w:rsidRPr="007549DC">
        <w:rPr>
          <w:rFonts w:ascii="Times New Roman" w:hAnsi="Times New Roman" w:cs="Times New Roman"/>
          <w:sz w:val="20"/>
          <w:szCs w:val="20"/>
          <w:u w:val="single"/>
          <w:lang w:val="en"/>
        </w:rPr>
        <w:t>Hampshire Grants</w:t>
      </w:r>
      <w:r>
        <w:rPr>
          <w:rFonts w:ascii="Times New Roman" w:hAnsi="Times New Roman" w:cs="Times New Roman"/>
          <w:sz w:val="20"/>
          <w:szCs w:val="20"/>
          <w:lang w:val="en"/>
        </w:rPr>
        <w:t xml:space="preserve">:  The major source of financial aid funding </w:t>
      </w:r>
      <w:r w:rsidR="003D2502">
        <w:rPr>
          <w:rFonts w:ascii="Times New Roman" w:hAnsi="Times New Roman" w:cs="Times New Roman"/>
          <w:sz w:val="20"/>
          <w:szCs w:val="20"/>
          <w:lang w:val="en"/>
        </w:rPr>
        <w:t xml:space="preserve">for many students </w:t>
      </w:r>
      <w:r>
        <w:rPr>
          <w:rFonts w:ascii="Times New Roman" w:hAnsi="Times New Roman" w:cs="Times New Roman"/>
          <w:sz w:val="20"/>
          <w:szCs w:val="20"/>
          <w:lang w:val="en"/>
        </w:rPr>
        <w:t>comes from Hampshire College</w:t>
      </w:r>
      <w:r w:rsidR="00927C71">
        <w:rPr>
          <w:rFonts w:ascii="Times New Roman" w:hAnsi="Times New Roman" w:cs="Times New Roman"/>
          <w:sz w:val="20"/>
          <w:szCs w:val="20"/>
          <w:lang w:val="en"/>
        </w:rPr>
        <w:t>’s general revenue and by private gifts designated for financial aid.  These grants are provided after self-help (loan and work) and after all of the funds from the programs listed above</w:t>
      </w:r>
      <w:r w:rsidR="008B0F85">
        <w:rPr>
          <w:rFonts w:ascii="Times New Roman" w:hAnsi="Times New Roman" w:cs="Times New Roman"/>
          <w:sz w:val="20"/>
          <w:szCs w:val="20"/>
          <w:lang w:val="en"/>
        </w:rPr>
        <w:t xml:space="preserve"> and any Merit Awards</w:t>
      </w:r>
      <w:r w:rsidR="00927C71">
        <w:rPr>
          <w:rFonts w:ascii="Times New Roman" w:hAnsi="Times New Roman" w:cs="Times New Roman"/>
          <w:sz w:val="20"/>
          <w:szCs w:val="20"/>
          <w:lang w:val="en"/>
        </w:rPr>
        <w:t xml:space="preserve"> have been applied.</w:t>
      </w:r>
    </w:p>
    <w:p w:rsidR="00927C71" w:rsidRDefault="00927C71" w:rsidP="00424FDD">
      <w:pPr>
        <w:pStyle w:val="NoSpacing"/>
        <w:rPr>
          <w:rFonts w:ascii="Times New Roman" w:hAnsi="Times New Roman" w:cs="Times New Roman"/>
          <w:sz w:val="20"/>
          <w:szCs w:val="20"/>
          <w:lang w:val="en"/>
        </w:rPr>
      </w:pPr>
    </w:p>
    <w:p w:rsidR="00927C71" w:rsidRDefault="00927C71" w:rsidP="00424FDD">
      <w:pPr>
        <w:pStyle w:val="NoSpacing"/>
        <w:rPr>
          <w:rFonts w:ascii="Times New Roman" w:hAnsi="Times New Roman" w:cs="Times New Roman"/>
          <w:sz w:val="20"/>
          <w:szCs w:val="20"/>
          <w:lang w:val="en"/>
        </w:rPr>
      </w:pPr>
      <w:r w:rsidRPr="00927C71">
        <w:rPr>
          <w:rFonts w:ascii="Times New Roman" w:hAnsi="Times New Roman" w:cs="Times New Roman"/>
          <w:sz w:val="20"/>
          <w:szCs w:val="20"/>
          <w:u w:val="single"/>
          <w:lang w:val="en"/>
        </w:rPr>
        <w:t>Other sources of funding</w:t>
      </w:r>
      <w:r>
        <w:rPr>
          <w:rFonts w:ascii="Times New Roman" w:hAnsi="Times New Roman" w:cs="Times New Roman"/>
          <w:sz w:val="20"/>
          <w:szCs w:val="20"/>
          <w:lang w:val="en"/>
        </w:rPr>
        <w:t>:  Visit our website for more information about outside s</w:t>
      </w:r>
      <w:r w:rsidR="00CC5168">
        <w:rPr>
          <w:rFonts w:ascii="Times New Roman" w:hAnsi="Times New Roman" w:cs="Times New Roman"/>
          <w:sz w:val="20"/>
          <w:szCs w:val="20"/>
          <w:lang w:val="en"/>
        </w:rPr>
        <w:t xml:space="preserve">cholarship searches and </w:t>
      </w:r>
      <w:r>
        <w:rPr>
          <w:rFonts w:ascii="Times New Roman" w:hAnsi="Times New Roman" w:cs="Times New Roman"/>
          <w:sz w:val="20"/>
          <w:szCs w:val="20"/>
          <w:lang w:val="en"/>
        </w:rPr>
        <w:t>matching grants for Scholarshi</w:t>
      </w:r>
      <w:r w:rsidR="00CC5168">
        <w:rPr>
          <w:rFonts w:ascii="Times New Roman" w:hAnsi="Times New Roman" w:cs="Times New Roman"/>
          <w:sz w:val="20"/>
          <w:szCs w:val="20"/>
          <w:lang w:val="en"/>
        </w:rPr>
        <w:t>p America and AmeriCorps awards.</w:t>
      </w:r>
    </w:p>
    <w:p w:rsidR="00B263BE" w:rsidRDefault="00B263BE" w:rsidP="00424FDD">
      <w:pPr>
        <w:pStyle w:val="NoSpacing"/>
        <w:rPr>
          <w:rFonts w:ascii="Times New Roman" w:hAnsi="Times New Roman" w:cs="Times New Roman"/>
          <w:sz w:val="20"/>
          <w:szCs w:val="20"/>
          <w:lang w:val="en"/>
        </w:rPr>
      </w:pPr>
    </w:p>
    <w:p w:rsidR="00B263BE" w:rsidRDefault="00B263BE" w:rsidP="00424FDD">
      <w:pPr>
        <w:pStyle w:val="NoSpacing"/>
        <w:rPr>
          <w:rFonts w:ascii="Times New Roman" w:hAnsi="Times New Roman" w:cs="Times New Roman"/>
          <w:sz w:val="20"/>
          <w:szCs w:val="20"/>
          <w:lang w:val="en"/>
        </w:rPr>
      </w:pPr>
      <w:r>
        <w:rPr>
          <w:rFonts w:ascii="Times New Roman" w:hAnsi="Times New Roman" w:cs="Times New Roman"/>
          <w:b/>
          <w:sz w:val="20"/>
          <w:szCs w:val="20"/>
          <w:lang w:val="en"/>
        </w:rPr>
        <w:t>HOW TO APPLY FOR FINANCIAL AID AT HAMPSHIRE COLLEGE</w:t>
      </w:r>
    </w:p>
    <w:p w:rsidR="00A10200" w:rsidRPr="00A10200" w:rsidRDefault="00B263BE" w:rsidP="00A10200">
      <w:pPr>
        <w:pStyle w:val="NoSpacing"/>
        <w:rPr>
          <w:rFonts w:ascii="Times New Roman" w:hAnsi="Times New Roman" w:cs="Times New Roman"/>
          <w:sz w:val="20"/>
          <w:szCs w:val="20"/>
          <w:lang w:val="en"/>
        </w:rPr>
      </w:pPr>
      <w:r>
        <w:rPr>
          <w:rFonts w:ascii="Times New Roman" w:hAnsi="Times New Roman" w:cs="Times New Roman"/>
          <w:sz w:val="20"/>
          <w:szCs w:val="20"/>
          <w:lang w:val="en"/>
        </w:rPr>
        <w:t>Students can apply for all sources of aid obtained through Hampshire College by submitting the forms listed belo</w:t>
      </w:r>
      <w:r w:rsidR="005E74B8">
        <w:rPr>
          <w:rFonts w:ascii="Times New Roman" w:hAnsi="Times New Roman" w:cs="Times New Roman"/>
          <w:sz w:val="20"/>
          <w:szCs w:val="20"/>
          <w:lang w:val="en"/>
        </w:rPr>
        <w:t>w by the appropriate due date.</w:t>
      </w:r>
      <w:r w:rsidR="00C64092" w:rsidRPr="00C64092">
        <w:rPr>
          <w:rFonts w:ascii="Times New Roman" w:hAnsi="Times New Roman" w:cs="Times New Roman"/>
          <w:sz w:val="20"/>
          <w:szCs w:val="20"/>
          <w:lang w:val="en"/>
        </w:rPr>
        <w:t xml:space="preserve"> </w:t>
      </w:r>
      <w:r w:rsidR="00C64092">
        <w:rPr>
          <w:rFonts w:ascii="Times New Roman" w:hAnsi="Times New Roman" w:cs="Times New Roman"/>
          <w:sz w:val="20"/>
          <w:szCs w:val="20"/>
          <w:lang w:val="en"/>
        </w:rPr>
        <w:t xml:space="preserve"> </w:t>
      </w:r>
      <w:r w:rsidR="00A10200" w:rsidRPr="00A10200">
        <w:rPr>
          <w:rFonts w:ascii="Times New Roman" w:hAnsi="Times New Roman" w:cs="Times New Roman"/>
          <w:sz w:val="20"/>
          <w:szCs w:val="20"/>
          <w:lang w:val="en"/>
        </w:rPr>
        <w:t>It is important for students to use the same name and correct Social Security number on all application materials. The name used must match the name on the Social Security card. Please put the s</w:t>
      </w:r>
      <w:r w:rsidR="00233422">
        <w:rPr>
          <w:rFonts w:ascii="Times New Roman" w:hAnsi="Times New Roman" w:cs="Times New Roman"/>
          <w:sz w:val="20"/>
          <w:szCs w:val="20"/>
          <w:lang w:val="en"/>
        </w:rPr>
        <w:t>tudent's name on the top of any</w:t>
      </w:r>
      <w:r w:rsidR="00A10200" w:rsidRPr="00A10200">
        <w:rPr>
          <w:rFonts w:ascii="Times New Roman" w:hAnsi="Times New Roman" w:cs="Times New Roman"/>
          <w:sz w:val="20"/>
          <w:szCs w:val="20"/>
          <w:lang w:val="en"/>
        </w:rPr>
        <w:t xml:space="preserve"> form you submit to our office.</w:t>
      </w:r>
    </w:p>
    <w:p w:rsidR="00A10200" w:rsidRDefault="00A10200" w:rsidP="00A10200">
      <w:pPr>
        <w:pStyle w:val="NoSpacing"/>
        <w:rPr>
          <w:rFonts w:ascii="Times New Roman" w:hAnsi="Times New Roman" w:cs="Times New Roman"/>
          <w:sz w:val="20"/>
          <w:szCs w:val="20"/>
          <w:lang w:val="en"/>
        </w:rPr>
      </w:pPr>
    </w:p>
    <w:p w:rsidR="00C64092" w:rsidRDefault="00C64092" w:rsidP="00C64092">
      <w:pPr>
        <w:pStyle w:val="NoSpacing"/>
        <w:rPr>
          <w:rFonts w:ascii="Times New Roman" w:hAnsi="Times New Roman" w:cs="Times New Roman"/>
          <w:sz w:val="20"/>
          <w:szCs w:val="20"/>
          <w:lang w:val="en"/>
        </w:rPr>
      </w:pPr>
      <w:r>
        <w:rPr>
          <w:rFonts w:ascii="Times New Roman" w:hAnsi="Times New Roman" w:cs="Times New Roman"/>
          <w:sz w:val="20"/>
          <w:szCs w:val="20"/>
          <w:lang w:val="en"/>
        </w:rPr>
        <w:t>A financial aid application consists of the following:</w:t>
      </w:r>
    </w:p>
    <w:p w:rsidR="00C64092" w:rsidRDefault="00C64092" w:rsidP="00C64092">
      <w:pPr>
        <w:pStyle w:val="NoSpacing"/>
        <w:rPr>
          <w:rFonts w:ascii="Times New Roman" w:hAnsi="Times New Roman" w:cs="Times New Roman"/>
          <w:sz w:val="20"/>
          <w:szCs w:val="20"/>
          <w:lang w:val="en"/>
        </w:rPr>
      </w:pPr>
    </w:p>
    <w:p w:rsidR="00C64092" w:rsidRDefault="00C64092" w:rsidP="005E74B8">
      <w:pPr>
        <w:pStyle w:val="NoSpacing"/>
        <w:numPr>
          <w:ilvl w:val="0"/>
          <w:numId w:val="6"/>
        </w:numPr>
        <w:rPr>
          <w:rFonts w:ascii="Times New Roman" w:hAnsi="Times New Roman" w:cs="Times New Roman"/>
          <w:sz w:val="20"/>
          <w:szCs w:val="20"/>
          <w:lang w:val="en"/>
        </w:rPr>
      </w:pPr>
      <w:r w:rsidRPr="00A84D74">
        <w:rPr>
          <w:rFonts w:ascii="Times New Roman" w:hAnsi="Times New Roman" w:cs="Times New Roman"/>
          <w:b/>
          <w:sz w:val="20"/>
          <w:szCs w:val="20"/>
          <w:u w:val="single"/>
          <w:lang w:val="en"/>
        </w:rPr>
        <w:t>CSS Profile</w:t>
      </w:r>
      <w:r>
        <w:rPr>
          <w:rFonts w:ascii="Times New Roman" w:hAnsi="Times New Roman" w:cs="Times New Roman"/>
          <w:b/>
          <w:sz w:val="20"/>
          <w:szCs w:val="20"/>
          <w:lang w:val="en"/>
        </w:rPr>
        <w:t xml:space="preserve">:  </w:t>
      </w:r>
      <w:r w:rsidRPr="005E74B8">
        <w:rPr>
          <w:rFonts w:ascii="Times New Roman" w:hAnsi="Times New Roman" w:cs="Times New Roman"/>
          <w:bCs/>
          <w:sz w:val="20"/>
          <w:szCs w:val="20"/>
          <w:lang w:val="en"/>
        </w:rPr>
        <w:t>We use this form, along with the FAFSA, to help determine your eligibility for Hampshire College aid including the Hampshire Grant</w:t>
      </w:r>
      <w:r w:rsidRPr="005E74B8">
        <w:rPr>
          <w:rFonts w:ascii="Times New Roman" w:hAnsi="Times New Roman" w:cs="Times New Roman"/>
          <w:sz w:val="20"/>
          <w:szCs w:val="20"/>
          <w:lang w:val="en"/>
        </w:rPr>
        <w:t>.</w:t>
      </w:r>
      <w:r w:rsidRPr="00C64092">
        <w:rPr>
          <w:rFonts w:ascii="Times New Roman" w:hAnsi="Times New Roman" w:cs="Times New Roman"/>
          <w:sz w:val="20"/>
          <w:szCs w:val="20"/>
          <w:lang w:val="en"/>
        </w:rPr>
        <w:t xml:space="preserve"> C</w:t>
      </w:r>
      <w:r w:rsidR="00A84D74">
        <w:rPr>
          <w:rFonts w:ascii="Times New Roman" w:hAnsi="Times New Roman" w:cs="Times New Roman"/>
          <w:sz w:val="20"/>
          <w:szCs w:val="20"/>
          <w:lang w:val="en"/>
        </w:rPr>
        <w:t xml:space="preserve">omplete the PROFILE </w:t>
      </w:r>
      <w:r w:rsidRPr="00C64092">
        <w:rPr>
          <w:rFonts w:ascii="Times New Roman" w:hAnsi="Times New Roman" w:cs="Times New Roman"/>
          <w:sz w:val="20"/>
          <w:szCs w:val="20"/>
          <w:lang w:val="en"/>
        </w:rPr>
        <w:t>online as soon as possible, using estimates if necessary. If your biological or adoptive parents are not together the parent, with whom you reside or provides more financial support, completes the Profile. The other parent will need to complete th</w:t>
      </w:r>
      <w:r w:rsidR="00975911">
        <w:rPr>
          <w:rFonts w:ascii="Times New Roman" w:hAnsi="Times New Roman" w:cs="Times New Roman"/>
          <w:sz w:val="20"/>
          <w:szCs w:val="20"/>
          <w:lang w:val="en"/>
        </w:rPr>
        <w:t>e Non-custodial Profile--</w:t>
      </w:r>
      <w:r>
        <w:rPr>
          <w:rFonts w:ascii="Times New Roman" w:hAnsi="Times New Roman" w:cs="Times New Roman"/>
          <w:sz w:val="20"/>
          <w:szCs w:val="20"/>
          <w:lang w:val="en"/>
        </w:rPr>
        <w:t xml:space="preserve">see </w:t>
      </w:r>
      <w:r w:rsidRPr="00C64092">
        <w:rPr>
          <w:rFonts w:ascii="Times New Roman" w:hAnsi="Times New Roman" w:cs="Times New Roman"/>
          <w:sz w:val="20"/>
          <w:szCs w:val="20"/>
          <w:lang w:val="en"/>
        </w:rPr>
        <w:t>below</w:t>
      </w:r>
      <w:r w:rsidR="005E74B8">
        <w:rPr>
          <w:rFonts w:ascii="Times New Roman" w:hAnsi="Times New Roman" w:cs="Times New Roman"/>
          <w:sz w:val="20"/>
          <w:szCs w:val="20"/>
          <w:lang w:val="en"/>
        </w:rPr>
        <w:t xml:space="preserve">.  The Profile may be completed online at </w:t>
      </w:r>
      <w:hyperlink r:id="rId8" w:history="1">
        <w:r w:rsidR="005E74B8" w:rsidRPr="002956EE">
          <w:rPr>
            <w:rStyle w:val="Hyperlink"/>
            <w:rFonts w:ascii="Times New Roman" w:hAnsi="Times New Roman" w:cs="Times New Roman"/>
            <w:sz w:val="20"/>
            <w:szCs w:val="20"/>
            <w:lang w:val="en"/>
          </w:rPr>
          <w:t>https://student.collegeboard.org/profile</w:t>
        </w:r>
      </w:hyperlink>
      <w:r w:rsidR="005E74B8">
        <w:rPr>
          <w:rFonts w:ascii="Times New Roman" w:hAnsi="Times New Roman" w:cs="Times New Roman"/>
          <w:sz w:val="20"/>
          <w:szCs w:val="20"/>
          <w:lang w:val="en"/>
        </w:rPr>
        <w:t>.  Our school code is 3447.  There is a processing fee.</w:t>
      </w:r>
    </w:p>
    <w:p w:rsidR="00C64092" w:rsidRDefault="00C64092" w:rsidP="00C64092">
      <w:pPr>
        <w:pStyle w:val="NoSpacing"/>
        <w:rPr>
          <w:rFonts w:ascii="Times New Roman" w:hAnsi="Times New Roman" w:cs="Times New Roman"/>
          <w:sz w:val="20"/>
          <w:szCs w:val="20"/>
          <w:lang w:val="en"/>
        </w:rPr>
      </w:pPr>
    </w:p>
    <w:p w:rsidR="00C64092" w:rsidRPr="00C64092" w:rsidRDefault="005E74B8" w:rsidP="005E74B8">
      <w:pPr>
        <w:pStyle w:val="NoSpacing"/>
        <w:numPr>
          <w:ilvl w:val="0"/>
          <w:numId w:val="6"/>
        </w:numPr>
        <w:rPr>
          <w:rFonts w:ascii="Times New Roman" w:hAnsi="Times New Roman" w:cs="Times New Roman"/>
          <w:sz w:val="20"/>
          <w:szCs w:val="20"/>
          <w:lang w:val="en"/>
        </w:rPr>
      </w:pPr>
      <w:r w:rsidRPr="00A84D74">
        <w:rPr>
          <w:rFonts w:ascii="Times New Roman" w:hAnsi="Times New Roman" w:cs="Times New Roman"/>
          <w:b/>
          <w:bCs/>
          <w:sz w:val="20"/>
          <w:szCs w:val="20"/>
          <w:u w:val="single"/>
          <w:lang w:val="en"/>
        </w:rPr>
        <w:t>FAFSA</w:t>
      </w:r>
      <w:r>
        <w:rPr>
          <w:rFonts w:ascii="Times New Roman" w:hAnsi="Times New Roman" w:cs="Times New Roman"/>
          <w:bCs/>
          <w:sz w:val="20"/>
          <w:szCs w:val="20"/>
          <w:lang w:val="en"/>
        </w:rPr>
        <w:t xml:space="preserve">: </w:t>
      </w:r>
      <w:r w:rsidRPr="005E74B8">
        <w:rPr>
          <w:rFonts w:ascii="Times New Roman" w:hAnsi="Times New Roman" w:cs="Times New Roman"/>
          <w:sz w:val="20"/>
          <w:szCs w:val="20"/>
          <w:lang w:val="en"/>
        </w:rPr>
        <w:t xml:space="preserve">The Free Application for Federal Student Aid </w:t>
      </w:r>
      <w:r w:rsidR="00C64092" w:rsidRPr="005E74B8">
        <w:rPr>
          <w:rFonts w:ascii="Times New Roman" w:hAnsi="Times New Roman" w:cs="Times New Roman"/>
          <w:bCs/>
          <w:sz w:val="20"/>
          <w:szCs w:val="20"/>
          <w:lang w:val="en"/>
        </w:rPr>
        <w:t>form determines your eligibility for federal and state aid including federal work study, federal loans, federal grants, and state grants</w:t>
      </w:r>
      <w:r>
        <w:rPr>
          <w:rFonts w:ascii="Times New Roman" w:hAnsi="Times New Roman" w:cs="Times New Roman"/>
          <w:sz w:val="20"/>
          <w:szCs w:val="20"/>
          <w:lang w:val="en"/>
        </w:rPr>
        <w:t>.  If the parents are separated or divorced, the parent with whom the student resides or p</w:t>
      </w:r>
      <w:r w:rsidR="00233422">
        <w:rPr>
          <w:rFonts w:ascii="Times New Roman" w:hAnsi="Times New Roman" w:cs="Times New Roman"/>
          <w:sz w:val="20"/>
          <w:szCs w:val="20"/>
          <w:lang w:val="en"/>
        </w:rPr>
        <w:t xml:space="preserve">rovides more financial support </w:t>
      </w:r>
      <w:r>
        <w:rPr>
          <w:rFonts w:ascii="Times New Roman" w:hAnsi="Times New Roman" w:cs="Times New Roman"/>
          <w:sz w:val="20"/>
          <w:szCs w:val="20"/>
          <w:lang w:val="en"/>
        </w:rPr>
        <w:t>completes the form.  If that parent has remarried, the stepparent’s information must also be included.</w:t>
      </w:r>
      <w:r w:rsidR="008F786A">
        <w:rPr>
          <w:rFonts w:ascii="Times New Roman" w:hAnsi="Times New Roman" w:cs="Times New Roman"/>
          <w:sz w:val="20"/>
          <w:szCs w:val="20"/>
          <w:lang w:val="en"/>
        </w:rPr>
        <w:t xml:space="preserve"> Student will receive a </w:t>
      </w:r>
      <w:r>
        <w:rPr>
          <w:rFonts w:ascii="Times New Roman" w:hAnsi="Times New Roman" w:cs="Times New Roman"/>
          <w:sz w:val="20"/>
          <w:szCs w:val="20"/>
          <w:lang w:val="en"/>
        </w:rPr>
        <w:t>Student</w:t>
      </w:r>
      <w:r w:rsidR="00A84D74">
        <w:rPr>
          <w:rFonts w:ascii="Times New Roman" w:hAnsi="Times New Roman" w:cs="Times New Roman"/>
          <w:sz w:val="20"/>
          <w:szCs w:val="20"/>
          <w:lang w:val="en"/>
        </w:rPr>
        <w:t xml:space="preserve"> Aid Report (SAR) which summarizes</w:t>
      </w:r>
      <w:r>
        <w:rPr>
          <w:rFonts w:ascii="Times New Roman" w:hAnsi="Times New Roman" w:cs="Times New Roman"/>
          <w:sz w:val="20"/>
          <w:szCs w:val="20"/>
          <w:lang w:val="en"/>
        </w:rPr>
        <w:t xml:space="preserve"> the information provided and advises if any additional steps are necessary.  The </w:t>
      </w:r>
      <w:r w:rsidR="00233422">
        <w:rPr>
          <w:rFonts w:ascii="Times New Roman" w:hAnsi="Times New Roman" w:cs="Times New Roman"/>
          <w:sz w:val="20"/>
          <w:szCs w:val="20"/>
          <w:lang w:val="en"/>
        </w:rPr>
        <w:t xml:space="preserve">FAFSA </w:t>
      </w:r>
      <w:r>
        <w:rPr>
          <w:rFonts w:ascii="Times New Roman" w:hAnsi="Times New Roman" w:cs="Times New Roman"/>
          <w:sz w:val="20"/>
          <w:szCs w:val="20"/>
          <w:lang w:val="en"/>
        </w:rPr>
        <w:t xml:space="preserve">form is available online at </w:t>
      </w:r>
      <w:hyperlink r:id="rId9" w:history="1">
        <w:r w:rsidRPr="002956EE">
          <w:rPr>
            <w:rStyle w:val="Hyperlink"/>
            <w:rFonts w:ascii="Times New Roman" w:hAnsi="Times New Roman" w:cs="Times New Roman"/>
            <w:sz w:val="20"/>
            <w:szCs w:val="20"/>
            <w:lang w:val="en"/>
          </w:rPr>
          <w:t>http://fafsa.gov</w:t>
        </w:r>
      </w:hyperlink>
      <w:r>
        <w:rPr>
          <w:rFonts w:ascii="Times New Roman" w:hAnsi="Times New Roman" w:cs="Times New Roman"/>
          <w:sz w:val="20"/>
          <w:szCs w:val="20"/>
          <w:lang w:val="en"/>
        </w:rPr>
        <w:t xml:space="preserve">.  Our school code is 004661.  There is no processing fee, it is a free application.  </w:t>
      </w:r>
      <w:r w:rsidR="00C64092" w:rsidRPr="00C64092">
        <w:rPr>
          <w:rFonts w:ascii="Times New Roman" w:hAnsi="Times New Roman" w:cs="Times New Roman"/>
          <w:sz w:val="20"/>
          <w:szCs w:val="20"/>
          <w:lang w:val="en"/>
        </w:rPr>
        <w:t>International student applicants do not submit this form.</w:t>
      </w:r>
    </w:p>
    <w:p w:rsidR="005E74B8" w:rsidRDefault="005E74B8" w:rsidP="00424FDD">
      <w:pPr>
        <w:pStyle w:val="NoSpacing"/>
        <w:rPr>
          <w:rFonts w:ascii="Times New Roman" w:hAnsi="Times New Roman" w:cs="Times New Roman"/>
          <w:sz w:val="20"/>
          <w:szCs w:val="20"/>
          <w:lang w:val="en"/>
        </w:rPr>
      </w:pPr>
    </w:p>
    <w:p w:rsidR="00A10200" w:rsidRDefault="00905D85" w:rsidP="00A10200">
      <w:pPr>
        <w:pStyle w:val="NoSpacing"/>
        <w:numPr>
          <w:ilvl w:val="0"/>
          <w:numId w:val="6"/>
        </w:numPr>
        <w:rPr>
          <w:rFonts w:ascii="Times New Roman" w:hAnsi="Times New Roman" w:cs="Times New Roman"/>
          <w:sz w:val="20"/>
          <w:szCs w:val="20"/>
          <w:lang w:val="en"/>
        </w:rPr>
      </w:pPr>
      <w:r w:rsidRPr="00A84D74">
        <w:rPr>
          <w:rFonts w:ascii="Times New Roman" w:hAnsi="Times New Roman" w:cs="Times New Roman"/>
          <w:b/>
          <w:sz w:val="20"/>
          <w:szCs w:val="20"/>
          <w:u w:val="single"/>
          <w:lang w:val="en"/>
        </w:rPr>
        <w:t>Non</w:t>
      </w:r>
      <w:r w:rsidR="00165FC4" w:rsidRPr="00A84D74">
        <w:rPr>
          <w:rFonts w:ascii="Times New Roman" w:hAnsi="Times New Roman" w:cs="Times New Roman"/>
          <w:b/>
          <w:sz w:val="20"/>
          <w:szCs w:val="20"/>
          <w:u w:val="single"/>
          <w:lang w:val="en"/>
        </w:rPr>
        <w:t>custodial Profile</w:t>
      </w:r>
      <w:r w:rsidR="00165FC4">
        <w:rPr>
          <w:rFonts w:ascii="Times New Roman" w:hAnsi="Times New Roman" w:cs="Times New Roman"/>
          <w:sz w:val="20"/>
          <w:szCs w:val="20"/>
          <w:lang w:val="en"/>
        </w:rPr>
        <w:t xml:space="preserve">:  </w:t>
      </w:r>
      <w:r w:rsidR="005E74B8" w:rsidRPr="005E74B8">
        <w:rPr>
          <w:rFonts w:ascii="Times New Roman" w:hAnsi="Times New Roman" w:cs="Times New Roman"/>
          <w:color w:val="2A2727"/>
          <w:sz w:val="20"/>
          <w:szCs w:val="20"/>
          <w:lang w:val="en"/>
        </w:rPr>
        <w:t>This form is required if your biological or adoptive parents are separated, divorced, or never married and not living together. If applicable, both Profiles are required to complete your financial aid application for institutional aid. The Non-custodial Profile is available online using the password obtained by registering for the Profile. The non-custodial parent should complete the form online as soon as possible, using estimates if necessary.</w:t>
      </w:r>
      <w:r w:rsidR="00DA001F">
        <w:rPr>
          <w:rFonts w:ascii="Times New Roman" w:hAnsi="Times New Roman" w:cs="Times New Roman"/>
          <w:sz w:val="20"/>
          <w:szCs w:val="20"/>
          <w:lang w:val="en"/>
        </w:rPr>
        <w:t xml:space="preserve">  </w:t>
      </w:r>
      <w:r w:rsidRPr="00DA001F">
        <w:rPr>
          <w:rFonts w:ascii="Times New Roman" w:hAnsi="Times New Roman" w:cs="Times New Roman"/>
          <w:sz w:val="20"/>
          <w:szCs w:val="20"/>
          <w:lang w:val="en"/>
        </w:rPr>
        <w:t xml:space="preserve">The noncustodial Profile is available online at </w:t>
      </w:r>
      <w:hyperlink r:id="rId10" w:history="1">
        <w:r w:rsidR="00DA001F" w:rsidRPr="002956EE">
          <w:rPr>
            <w:rStyle w:val="Hyperlink"/>
            <w:rFonts w:ascii="Times New Roman" w:hAnsi="Times New Roman" w:cs="Times New Roman"/>
            <w:sz w:val="20"/>
            <w:szCs w:val="20"/>
            <w:lang w:val="en"/>
          </w:rPr>
          <w:t>https://ncprofile.collegeboard.com</w:t>
        </w:r>
      </w:hyperlink>
      <w:r w:rsidR="00DA001F">
        <w:rPr>
          <w:rFonts w:ascii="Times New Roman" w:hAnsi="Times New Roman" w:cs="Times New Roman"/>
          <w:sz w:val="20"/>
          <w:szCs w:val="20"/>
          <w:lang w:val="en"/>
        </w:rPr>
        <w:t>.</w:t>
      </w:r>
    </w:p>
    <w:p w:rsidR="00A10200" w:rsidRDefault="00A10200" w:rsidP="00A10200">
      <w:pPr>
        <w:pStyle w:val="NoSpacing"/>
        <w:rPr>
          <w:rFonts w:ascii="Times New Roman" w:hAnsi="Times New Roman" w:cs="Times New Roman"/>
          <w:sz w:val="20"/>
          <w:szCs w:val="20"/>
          <w:lang w:val="en"/>
        </w:rPr>
      </w:pPr>
    </w:p>
    <w:p w:rsidR="00A10200" w:rsidRPr="00A10200" w:rsidRDefault="00A10200" w:rsidP="00A10200">
      <w:pPr>
        <w:pStyle w:val="NoSpacing"/>
        <w:rPr>
          <w:rFonts w:ascii="Times New Roman" w:hAnsi="Times New Roman" w:cs="Times New Roman"/>
          <w:sz w:val="20"/>
          <w:szCs w:val="20"/>
          <w:lang w:val="en"/>
        </w:rPr>
      </w:pPr>
      <w:r>
        <w:rPr>
          <w:rFonts w:ascii="Times New Roman" w:hAnsi="Times New Roman" w:cs="Times New Roman"/>
          <w:sz w:val="20"/>
          <w:szCs w:val="20"/>
          <w:lang w:val="en"/>
        </w:rPr>
        <w:t>Other required items to complete your aid application may include proof of a high school education, parent or student W-2 forms, proof</w:t>
      </w:r>
      <w:r w:rsidR="00987C82">
        <w:rPr>
          <w:rFonts w:ascii="Times New Roman" w:hAnsi="Times New Roman" w:cs="Times New Roman"/>
          <w:sz w:val="20"/>
          <w:szCs w:val="20"/>
          <w:lang w:val="en"/>
        </w:rPr>
        <w:t xml:space="preserve"> of citizenship, and other documents</w:t>
      </w:r>
      <w:r>
        <w:rPr>
          <w:rFonts w:ascii="Times New Roman" w:hAnsi="Times New Roman" w:cs="Times New Roman"/>
          <w:sz w:val="20"/>
          <w:szCs w:val="20"/>
          <w:lang w:val="en"/>
        </w:rPr>
        <w:t xml:space="preserve"> depending on your application.  If your FAFSA is selected for the federal verification process you will need to provide additional documents and/or data.  You will be notified of any</w:t>
      </w:r>
      <w:r w:rsidR="008F786A">
        <w:rPr>
          <w:rFonts w:ascii="Times New Roman" w:hAnsi="Times New Roman" w:cs="Times New Roman"/>
          <w:sz w:val="20"/>
          <w:szCs w:val="20"/>
          <w:lang w:val="en"/>
        </w:rPr>
        <w:t xml:space="preserve"> additional</w:t>
      </w:r>
      <w:r>
        <w:rPr>
          <w:rFonts w:ascii="Times New Roman" w:hAnsi="Times New Roman" w:cs="Times New Roman"/>
          <w:sz w:val="20"/>
          <w:szCs w:val="20"/>
          <w:lang w:val="en"/>
        </w:rPr>
        <w:t xml:space="preserve"> required documents.  </w:t>
      </w:r>
    </w:p>
    <w:p w:rsidR="00165FC4" w:rsidRPr="00B263BE" w:rsidRDefault="00165FC4" w:rsidP="00424FDD">
      <w:pPr>
        <w:pStyle w:val="NoSpacing"/>
        <w:rPr>
          <w:rFonts w:ascii="Times New Roman" w:hAnsi="Times New Roman" w:cs="Times New Roman"/>
          <w:sz w:val="20"/>
          <w:szCs w:val="20"/>
          <w:lang w:val="en"/>
        </w:rPr>
      </w:pPr>
    </w:p>
    <w:p w:rsidR="001F6D9C" w:rsidRDefault="008D2706" w:rsidP="00424FDD">
      <w:pPr>
        <w:pStyle w:val="NoSpacing"/>
        <w:rPr>
          <w:rFonts w:ascii="Times New Roman" w:hAnsi="Times New Roman" w:cs="Times New Roman"/>
          <w:sz w:val="20"/>
          <w:szCs w:val="20"/>
          <w:lang w:val="en"/>
        </w:rPr>
      </w:pPr>
      <w:r>
        <w:rPr>
          <w:rFonts w:ascii="Times New Roman" w:hAnsi="Times New Roman" w:cs="Times New Roman"/>
          <w:sz w:val="20"/>
          <w:szCs w:val="20"/>
          <w:lang w:val="en"/>
        </w:rPr>
        <w:t xml:space="preserve">Please visit our financial aid website for additional information about due dates, notification of awards, </w:t>
      </w:r>
      <w:proofErr w:type="gramStart"/>
      <w:r w:rsidR="00817A58">
        <w:rPr>
          <w:rFonts w:ascii="Times New Roman" w:hAnsi="Times New Roman" w:cs="Times New Roman"/>
          <w:sz w:val="20"/>
          <w:szCs w:val="20"/>
          <w:lang w:val="en"/>
        </w:rPr>
        <w:t>aid</w:t>
      </w:r>
      <w:proofErr w:type="gramEnd"/>
      <w:r w:rsidR="00817A58">
        <w:rPr>
          <w:rFonts w:ascii="Times New Roman" w:hAnsi="Times New Roman" w:cs="Times New Roman"/>
          <w:sz w:val="20"/>
          <w:szCs w:val="20"/>
          <w:lang w:val="en"/>
        </w:rPr>
        <w:t xml:space="preserve"> for international students, </w:t>
      </w:r>
      <w:r>
        <w:rPr>
          <w:rFonts w:ascii="Times New Roman" w:hAnsi="Times New Roman" w:cs="Times New Roman"/>
          <w:sz w:val="20"/>
          <w:szCs w:val="20"/>
          <w:lang w:val="en"/>
        </w:rPr>
        <w:t xml:space="preserve">aid policies including high school diploma equivalents, and methods to pay your college bill.  </w:t>
      </w:r>
    </w:p>
    <w:p w:rsidR="009020E1" w:rsidRDefault="009020E1" w:rsidP="00424FDD">
      <w:pPr>
        <w:pStyle w:val="NoSpacing"/>
        <w:rPr>
          <w:rFonts w:ascii="Times New Roman" w:hAnsi="Times New Roman" w:cs="Times New Roman"/>
          <w:sz w:val="20"/>
          <w:szCs w:val="20"/>
          <w:lang w:val="en"/>
        </w:rPr>
      </w:pPr>
    </w:p>
    <w:p w:rsidR="009020E1" w:rsidRDefault="009020E1" w:rsidP="00424FDD">
      <w:pPr>
        <w:pStyle w:val="NoSpacing"/>
        <w:rPr>
          <w:rFonts w:ascii="Times New Roman" w:hAnsi="Times New Roman" w:cs="Times New Roman"/>
          <w:sz w:val="20"/>
          <w:szCs w:val="20"/>
          <w:lang w:val="en"/>
        </w:rPr>
      </w:pPr>
      <w:r>
        <w:rPr>
          <w:rFonts w:ascii="Times New Roman" w:hAnsi="Times New Roman" w:cs="Times New Roman"/>
          <w:sz w:val="20"/>
          <w:szCs w:val="20"/>
          <w:lang w:val="en"/>
        </w:rPr>
        <w:t>If you</w:t>
      </w:r>
      <w:r w:rsidR="00987C82">
        <w:rPr>
          <w:rFonts w:ascii="Times New Roman" w:hAnsi="Times New Roman" w:cs="Times New Roman"/>
          <w:sz w:val="20"/>
          <w:szCs w:val="20"/>
          <w:lang w:val="en"/>
        </w:rPr>
        <w:t xml:space="preserve"> have any questions about financial aid at Hampshire College </w:t>
      </w:r>
      <w:r>
        <w:rPr>
          <w:rFonts w:ascii="Times New Roman" w:hAnsi="Times New Roman" w:cs="Times New Roman"/>
          <w:sz w:val="20"/>
          <w:szCs w:val="20"/>
          <w:lang w:val="en"/>
        </w:rPr>
        <w:t>please contact us:</w:t>
      </w:r>
    </w:p>
    <w:p w:rsidR="009020E1" w:rsidRDefault="009020E1" w:rsidP="00424FDD">
      <w:pPr>
        <w:pStyle w:val="NoSpacing"/>
        <w:rPr>
          <w:rFonts w:ascii="Times New Roman" w:hAnsi="Times New Roman" w:cs="Times New Roman"/>
          <w:sz w:val="20"/>
          <w:szCs w:val="20"/>
          <w:lang w:val="en"/>
        </w:rPr>
      </w:pPr>
    </w:p>
    <w:p w:rsidR="009020E1" w:rsidRDefault="009020E1" w:rsidP="009020E1">
      <w:pPr>
        <w:pStyle w:val="NoSpacing"/>
        <w:jc w:val="center"/>
        <w:rPr>
          <w:rFonts w:ascii="Times New Roman" w:hAnsi="Times New Roman" w:cs="Times New Roman"/>
          <w:b/>
          <w:sz w:val="20"/>
          <w:szCs w:val="20"/>
          <w:lang w:val="en"/>
        </w:rPr>
      </w:pPr>
      <w:r w:rsidRPr="00264414">
        <w:rPr>
          <w:rFonts w:ascii="Times New Roman" w:hAnsi="Times New Roman" w:cs="Times New Roman"/>
          <w:b/>
          <w:sz w:val="20"/>
          <w:szCs w:val="20"/>
          <w:lang w:val="en"/>
        </w:rPr>
        <w:t>Financial Aid Office, Hampshire College</w:t>
      </w:r>
    </w:p>
    <w:p w:rsidR="00800ABD" w:rsidRPr="00264414" w:rsidRDefault="00800ABD" w:rsidP="009020E1">
      <w:pPr>
        <w:pStyle w:val="NoSpacing"/>
        <w:jc w:val="center"/>
        <w:rPr>
          <w:rFonts w:ascii="Times New Roman" w:hAnsi="Times New Roman" w:cs="Times New Roman"/>
          <w:b/>
          <w:sz w:val="20"/>
          <w:szCs w:val="20"/>
          <w:lang w:val="en"/>
        </w:rPr>
      </w:pPr>
      <w:r>
        <w:rPr>
          <w:rFonts w:ascii="Times New Roman" w:hAnsi="Times New Roman" w:cs="Times New Roman"/>
          <w:b/>
          <w:sz w:val="20"/>
          <w:szCs w:val="20"/>
          <w:lang w:val="en"/>
        </w:rPr>
        <w:t>893 West Street, Amherst, MA  01002-3359</w:t>
      </w:r>
    </w:p>
    <w:p w:rsidR="009020E1" w:rsidRDefault="009020E1" w:rsidP="009020E1">
      <w:pPr>
        <w:pStyle w:val="NoSpacing"/>
        <w:jc w:val="center"/>
        <w:rPr>
          <w:rFonts w:ascii="Times New Roman" w:hAnsi="Times New Roman" w:cs="Times New Roman"/>
          <w:sz w:val="20"/>
          <w:szCs w:val="20"/>
          <w:lang w:val="en"/>
        </w:rPr>
      </w:pPr>
      <w:r>
        <w:rPr>
          <w:rFonts w:ascii="Times New Roman" w:hAnsi="Times New Roman" w:cs="Times New Roman"/>
          <w:sz w:val="20"/>
          <w:szCs w:val="20"/>
          <w:lang w:val="en"/>
        </w:rPr>
        <w:t>Telephone:  413.559.5484     FAX:  413.559.5585</w:t>
      </w:r>
    </w:p>
    <w:p w:rsidR="006064B5" w:rsidRPr="008A0EFE" w:rsidRDefault="009020E1" w:rsidP="008A0EFE">
      <w:pPr>
        <w:pStyle w:val="NoSpacing"/>
        <w:jc w:val="center"/>
        <w:rPr>
          <w:rFonts w:ascii="Times New Roman" w:hAnsi="Times New Roman" w:cs="Times New Roman"/>
          <w:sz w:val="20"/>
          <w:szCs w:val="20"/>
          <w:lang w:val="en"/>
        </w:rPr>
      </w:pPr>
      <w:r>
        <w:rPr>
          <w:rFonts w:ascii="Times New Roman" w:hAnsi="Times New Roman" w:cs="Times New Roman"/>
          <w:sz w:val="20"/>
          <w:szCs w:val="20"/>
          <w:lang w:val="en"/>
        </w:rPr>
        <w:t xml:space="preserve">Email:  </w:t>
      </w:r>
      <w:hyperlink r:id="rId11" w:history="1">
        <w:r w:rsidRPr="002956EE">
          <w:rPr>
            <w:rStyle w:val="Hyperlink"/>
            <w:rFonts w:ascii="Times New Roman" w:hAnsi="Times New Roman" w:cs="Times New Roman"/>
            <w:sz w:val="20"/>
            <w:szCs w:val="20"/>
            <w:lang w:val="en"/>
          </w:rPr>
          <w:t>financialaid@hampshire.edu</w:t>
        </w:r>
      </w:hyperlink>
      <w:r>
        <w:rPr>
          <w:rFonts w:ascii="Times New Roman" w:hAnsi="Times New Roman" w:cs="Times New Roman"/>
          <w:sz w:val="20"/>
          <w:szCs w:val="20"/>
          <w:lang w:val="en"/>
        </w:rPr>
        <w:t xml:space="preserve">     WEB:  </w:t>
      </w:r>
      <w:hyperlink r:id="rId12" w:history="1">
        <w:r w:rsidRPr="002956EE">
          <w:rPr>
            <w:rStyle w:val="Hyperlink"/>
            <w:rFonts w:ascii="Times New Roman" w:hAnsi="Times New Roman" w:cs="Times New Roman"/>
            <w:sz w:val="20"/>
            <w:szCs w:val="20"/>
            <w:lang w:val="en"/>
          </w:rPr>
          <w:t>https://financialaid.hampshire.edu</w:t>
        </w:r>
      </w:hyperlink>
    </w:p>
    <w:sectPr w:rsidR="006064B5" w:rsidRPr="008A0EFE" w:rsidSect="00A80039">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DejaVu Sans Condense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026"/>
    <w:multiLevelType w:val="hybridMultilevel"/>
    <w:tmpl w:val="7E922058"/>
    <w:lvl w:ilvl="0" w:tplc="35FEBB4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44F2C"/>
    <w:multiLevelType w:val="hybridMultilevel"/>
    <w:tmpl w:val="5A9C8116"/>
    <w:lvl w:ilvl="0" w:tplc="047C4DF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07D89"/>
    <w:multiLevelType w:val="multilevel"/>
    <w:tmpl w:val="9370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62A13"/>
    <w:multiLevelType w:val="hybridMultilevel"/>
    <w:tmpl w:val="922E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F3A51"/>
    <w:multiLevelType w:val="hybridMultilevel"/>
    <w:tmpl w:val="A3685A86"/>
    <w:lvl w:ilvl="0" w:tplc="047C4DFE">
      <w:start w:val="1"/>
      <w:numFmt w:val="decimal"/>
      <w:lvlText w:val="%1."/>
      <w:lvlJc w:val="left"/>
      <w:pPr>
        <w:ind w:left="630" w:hanging="360"/>
      </w:pPr>
      <w:rPr>
        <w:rFonts w:hint="default"/>
        <w:u w:val="singl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4FC877F4"/>
    <w:multiLevelType w:val="multilevel"/>
    <w:tmpl w:val="3F92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3A"/>
    <w:rsid w:val="00073673"/>
    <w:rsid w:val="000B3911"/>
    <w:rsid w:val="00165FC4"/>
    <w:rsid w:val="001A6A3A"/>
    <w:rsid w:val="001F6D9C"/>
    <w:rsid w:val="00233422"/>
    <w:rsid w:val="00264414"/>
    <w:rsid w:val="0036188E"/>
    <w:rsid w:val="003D2502"/>
    <w:rsid w:val="00407410"/>
    <w:rsid w:val="00424FDD"/>
    <w:rsid w:val="00515CF6"/>
    <w:rsid w:val="00562822"/>
    <w:rsid w:val="005E74B8"/>
    <w:rsid w:val="006064B5"/>
    <w:rsid w:val="00652CF6"/>
    <w:rsid w:val="00654D30"/>
    <w:rsid w:val="0070204B"/>
    <w:rsid w:val="007549DC"/>
    <w:rsid w:val="00775977"/>
    <w:rsid w:val="00800ABD"/>
    <w:rsid w:val="00817A58"/>
    <w:rsid w:val="008A0EFE"/>
    <w:rsid w:val="008B0F85"/>
    <w:rsid w:val="008D2706"/>
    <w:rsid w:val="008F786A"/>
    <w:rsid w:val="009020E1"/>
    <w:rsid w:val="00905D85"/>
    <w:rsid w:val="00927C71"/>
    <w:rsid w:val="00975911"/>
    <w:rsid w:val="00987C82"/>
    <w:rsid w:val="00A10200"/>
    <w:rsid w:val="00A24A65"/>
    <w:rsid w:val="00A80039"/>
    <w:rsid w:val="00A84D74"/>
    <w:rsid w:val="00A939F9"/>
    <w:rsid w:val="00AC218E"/>
    <w:rsid w:val="00B263BE"/>
    <w:rsid w:val="00B455C0"/>
    <w:rsid w:val="00C64092"/>
    <w:rsid w:val="00CC5168"/>
    <w:rsid w:val="00CF02ED"/>
    <w:rsid w:val="00D85088"/>
    <w:rsid w:val="00DA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A3A"/>
    <w:pPr>
      <w:spacing w:after="0" w:line="240" w:lineRule="auto"/>
    </w:pPr>
  </w:style>
  <w:style w:type="character" w:styleId="Hyperlink">
    <w:name w:val="Hyperlink"/>
    <w:basedOn w:val="DefaultParagraphFont"/>
    <w:uiPriority w:val="99"/>
    <w:unhideWhenUsed/>
    <w:rsid w:val="001A6A3A"/>
    <w:rPr>
      <w:color w:val="0000FF" w:themeColor="hyperlink"/>
      <w:u w:val="single"/>
    </w:rPr>
  </w:style>
  <w:style w:type="paragraph" w:styleId="NormalWeb">
    <w:name w:val="Normal (Web)"/>
    <w:basedOn w:val="Normal"/>
    <w:uiPriority w:val="99"/>
    <w:semiHidden/>
    <w:unhideWhenUsed/>
    <w:rsid w:val="00AC218E"/>
    <w:pPr>
      <w:spacing w:before="240" w:after="240" w:line="315" w:lineRule="atLeast"/>
    </w:pPr>
    <w:rPr>
      <w:rFonts w:ascii="Open Sans" w:eastAsia="Times New Roman" w:hAnsi="Open Sans" w:cs="Open Sans"/>
      <w:color w:val="2A2727"/>
      <w:sz w:val="24"/>
      <w:szCs w:val="24"/>
    </w:rPr>
  </w:style>
  <w:style w:type="paragraph" w:styleId="ListParagraph">
    <w:name w:val="List Paragraph"/>
    <w:basedOn w:val="Normal"/>
    <w:uiPriority w:val="34"/>
    <w:qFormat/>
    <w:rsid w:val="005E74B8"/>
    <w:pPr>
      <w:ind w:left="720"/>
      <w:contextualSpacing/>
    </w:pPr>
  </w:style>
  <w:style w:type="paragraph" w:styleId="BalloonText">
    <w:name w:val="Balloon Text"/>
    <w:basedOn w:val="Normal"/>
    <w:link w:val="BalloonTextChar"/>
    <w:uiPriority w:val="99"/>
    <w:semiHidden/>
    <w:unhideWhenUsed/>
    <w:rsid w:val="00902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A3A"/>
    <w:pPr>
      <w:spacing w:after="0" w:line="240" w:lineRule="auto"/>
    </w:pPr>
  </w:style>
  <w:style w:type="character" w:styleId="Hyperlink">
    <w:name w:val="Hyperlink"/>
    <w:basedOn w:val="DefaultParagraphFont"/>
    <w:uiPriority w:val="99"/>
    <w:unhideWhenUsed/>
    <w:rsid w:val="001A6A3A"/>
    <w:rPr>
      <w:color w:val="0000FF" w:themeColor="hyperlink"/>
      <w:u w:val="single"/>
    </w:rPr>
  </w:style>
  <w:style w:type="paragraph" w:styleId="NormalWeb">
    <w:name w:val="Normal (Web)"/>
    <w:basedOn w:val="Normal"/>
    <w:uiPriority w:val="99"/>
    <w:semiHidden/>
    <w:unhideWhenUsed/>
    <w:rsid w:val="00AC218E"/>
    <w:pPr>
      <w:spacing w:before="240" w:after="240" w:line="315" w:lineRule="atLeast"/>
    </w:pPr>
    <w:rPr>
      <w:rFonts w:ascii="Open Sans" w:eastAsia="Times New Roman" w:hAnsi="Open Sans" w:cs="Open Sans"/>
      <w:color w:val="2A2727"/>
      <w:sz w:val="24"/>
      <w:szCs w:val="24"/>
    </w:rPr>
  </w:style>
  <w:style w:type="paragraph" w:styleId="ListParagraph">
    <w:name w:val="List Paragraph"/>
    <w:basedOn w:val="Normal"/>
    <w:uiPriority w:val="34"/>
    <w:qFormat/>
    <w:rsid w:val="005E74B8"/>
    <w:pPr>
      <w:ind w:left="720"/>
      <w:contextualSpacing/>
    </w:pPr>
  </w:style>
  <w:style w:type="paragraph" w:styleId="BalloonText">
    <w:name w:val="Balloon Text"/>
    <w:basedOn w:val="Normal"/>
    <w:link w:val="BalloonTextChar"/>
    <w:uiPriority w:val="99"/>
    <w:semiHidden/>
    <w:unhideWhenUsed/>
    <w:rsid w:val="00902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345">
      <w:bodyDiv w:val="1"/>
      <w:marLeft w:val="0"/>
      <w:marRight w:val="0"/>
      <w:marTop w:val="0"/>
      <w:marBottom w:val="0"/>
      <w:divBdr>
        <w:top w:val="none" w:sz="0" w:space="0" w:color="auto"/>
        <w:left w:val="none" w:sz="0" w:space="0" w:color="auto"/>
        <w:bottom w:val="none" w:sz="0" w:space="0" w:color="auto"/>
        <w:right w:val="none" w:sz="0" w:space="0" w:color="auto"/>
      </w:divBdr>
      <w:divsChild>
        <w:div w:id="1697076113">
          <w:marLeft w:val="0"/>
          <w:marRight w:val="0"/>
          <w:marTop w:val="0"/>
          <w:marBottom w:val="0"/>
          <w:divBdr>
            <w:top w:val="none" w:sz="0" w:space="0" w:color="auto"/>
            <w:left w:val="none" w:sz="0" w:space="0" w:color="auto"/>
            <w:bottom w:val="none" w:sz="0" w:space="0" w:color="auto"/>
            <w:right w:val="none" w:sz="0" w:space="0" w:color="auto"/>
          </w:divBdr>
          <w:divsChild>
            <w:div w:id="1720787182">
              <w:marLeft w:val="0"/>
              <w:marRight w:val="0"/>
              <w:marTop w:val="0"/>
              <w:marBottom w:val="0"/>
              <w:divBdr>
                <w:top w:val="none" w:sz="0" w:space="0" w:color="auto"/>
                <w:left w:val="none" w:sz="0" w:space="0" w:color="auto"/>
                <w:bottom w:val="none" w:sz="0" w:space="0" w:color="auto"/>
                <w:right w:val="none" w:sz="0" w:space="0" w:color="auto"/>
              </w:divBdr>
              <w:divsChild>
                <w:div w:id="586769891">
                  <w:marLeft w:val="0"/>
                  <w:marRight w:val="0"/>
                  <w:marTop w:val="0"/>
                  <w:marBottom w:val="0"/>
                  <w:divBdr>
                    <w:top w:val="none" w:sz="0" w:space="0" w:color="auto"/>
                    <w:left w:val="none" w:sz="0" w:space="0" w:color="auto"/>
                    <w:bottom w:val="none" w:sz="0" w:space="0" w:color="auto"/>
                    <w:right w:val="none" w:sz="0" w:space="0" w:color="auto"/>
                  </w:divBdr>
                  <w:divsChild>
                    <w:div w:id="847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7510">
      <w:bodyDiv w:val="1"/>
      <w:marLeft w:val="0"/>
      <w:marRight w:val="0"/>
      <w:marTop w:val="0"/>
      <w:marBottom w:val="0"/>
      <w:divBdr>
        <w:top w:val="none" w:sz="0" w:space="0" w:color="auto"/>
        <w:left w:val="none" w:sz="0" w:space="0" w:color="auto"/>
        <w:bottom w:val="none" w:sz="0" w:space="0" w:color="auto"/>
        <w:right w:val="none" w:sz="0" w:space="0" w:color="auto"/>
      </w:divBdr>
      <w:divsChild>
        <w:div w:id="2018925302">
          <w:marLeft w:val="0"/>
          <w:marRight w:val="0"/>
          <w:marTop w:val="0"/>
          <w:marBottom w:val="0"/>
          <w:divBdr>
            <w:top w:val="none" w:sz="0" w:space="0" w:color="auto"/>
            <w:left w:val="none" w:sz="0" w:space="0" w:color="auto"/>
            <w:bottom w:val="none" w:sz="0" w:space="0" w:color="auto"/>
            <w:right w:val="none" w:sz="0" w:space="0" w:color="auto"/>
          </w:divBdr>
          <w:divsChild>
            <w:div w:id="440879332">
              <w:marLeft w:val="0"/>
              <w:marRight w:val="0"/>
              <w:marTop w:val="0"/>
              <w:marBottom w:val="0"/>
              <w:divBdr>
                <w:top w:val="none" w:sz="0" w:space="0" w:color="auto"/>
                <w:left w:val="none" w:sz="0" w:space="0" w:color="auto"/>
                <w:bottom w:val="none" w:sz="0" w:space="0" w:color="auto"/>
                <w:right w:val="none" w:sz="0" w:space="0" w:color="auto"/>
              </w:divBdr>
              <w:divsChild>
                <w:div w:id="1883513569">
                  <w:marLeft w:val="0"/>
                  <w:marRight w:val="0"/>
                  <w:marTop w:val="0"/>
                  <w:marBottom w:val="0"/>
                  <w:divBdr>
                    <w:top w:val="none" w:sz="0" w:space="0" w:color="auto"/>
                    <w:left w:val="none" w:sz="0" w:space="0" w:color="auto"/>
                    <w:bottom w:val="none" w:sz="0" w:space="0" w:color="auto"/>
                    <w:right w:val="none" w:sz="0" w:space="0" w:color="auto"/>
                  </w:divBdr>
                  <w:divsChild>
                    <w:div w:id="10789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7442">
      <w:bodyDiv w:val="1"/>
      <w:marLeft w:val="0"/>
      <w:marRight w:val="0"/>
      <w:marTop w:val="0"/>
      <w:marBottom w:val="0"/>
      <w:divBdr>
        <w:top w:val="none" w:sz="0" w:space="0" w:color="auto"/>
        <w:left w:val="none" w:sz="0" w:space="0" w:color="auto"/>
        <w:bottom w:val="none" w:sz="0" w:space="0" w:color="auto"/>
        <w:right w:val="none" w:sz="0" w:space="0" w:color="auto"/>
      </w:divBdr>
      <w:divsChild>
        <w:div w:id="1959801822">
          <w:marLeft w:val="0"/>
          <w:marRight w:val="0"/>
          <w:marTop w:val="0"/>
          <w:marBottom w:val="0"/>
          <w:divBdr>
            <w:top w:val="none" w:sz="0" w:space="0" w:color="auto"/>
            <w:left w:val="none" w:sz="0" w:space="0" w:color="auto"/>
            <w:bottom w:val="none" w:sz="0" w:space="0" w:color="auto"/>
            <w:right w:val="none" w:sz="0" w:space="0" w:color="auto"/>
          </w:divBdr>
          <w:divsChild>
            <w:div w:id="138039281">
              <w:marLeft w:val="0"/>
              <w:marRight w:val="0"/>
              <w:marTop w:val="0"/>
              <w:marBottom w:val="0"/>
              <w:divBdr>
                <w:top w:val="none" w:sz="0" w:space="0" w:color="auto"/>
                <w:left w:val="none" w:sz="0" w:space="0" w:color="auto"/>
                <w:bottom w:val="none" w:sz="0" w:space="0" w:color="auto"/>
                <w:right w:val="none" w:sz="0" w:space="0" w:color="auto"/>
              </w:divBdr>
              <w:divsChild>
                <w:div w:id="1689718598">
                  <w:marLeft w:val="0"/>
                  <w:marRight w:val="0"/>
                  <w:marTop w:val="0"/>
                  <w:marBottom w:val="0"/>
                  <w:divBdr>
                    <w:top w:val="none" w:sz="0" w:space="0" w:color="auto"/>
                    <w:left w:val="none" w:sz="0" w:space="0" w:color="auto"/>
                    <w:bottom w:val="none" w:sz="0" w:space="0" w:color="auto"/>
                    <w:right w:val="none" w:sz="0" w:space="0" w:color="auto"/>
                  </w:divBdr>
                  <w:divsChild>
                    <w:div w:id="10187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collegeboard.org/profil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inancialaid.hampshire.edu" TargetMode="External"/><Relationship Id="rId12" Type="http://schemas.openxmlformats.org/officeDocument/2006/relationships/hyperlink" Target="https://financialaid.hampshir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inancialaid@hampshire.edu" TargetMode="External"/><Relationship Id="rId5" Type="http://schemas.openxmlformats.org/officeDocument/2006/relationships/webSettings" Target="webSettings.xml"/><Relationship Id="rId10" Type="http://schemas.openxmlformats.org/officeDocument/2006/relationships/hyperlink" Target="https://ncprofile.collegeboard.com" TargetMode="External"/><Relationship Id="rId4" Type="http://schemas.openxmlformats.org/officeDocument/2006/relationships/settings" Target="settings.xml"/><Relationship Id="rId9" Type="http://schemas.openxmlformats.org/officeDocument/2006/relationships/hyperlink" Target="http://faf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akorenewsky</dc:creator>
  <cp:lastModifiedBy>akorenewsky</cp:lastModifiedBy>
  <cp:revision>28</cp:revision>
  <cp:lastPrinted>2015-11-16T15:30:00Z</cp:lastPrinted>
  <dcterms:created xsi:type="dcterms:W3CDTF">2015-11-03T19:15:00Z</dcterms:created>
  <dcterms:modified xsi:type="dcterms:W3CDTF">2015-11-17T16:03:00Z</dcterms:modified>
</cp:coreProperties>
</file>